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8838" w14:textId="77777777" w:rsidR="005F654F" w:rsidRDefault="005F654F" w:rsidP="00EC7448">
      <w:pPr>
        <w:pStyle w:val="Geenafstand"/>
        <w:rPr>
          <w:b/>
          <w:noProof/>
          <w:sz w:val="26"/>
          <w:szCs w:val="26"/>
          <w:lang w:val="en-US"/>
        </w:rPr>
      </w:pPr>
    </w:p>
    <w:p w14:paraId="68CE6425" w14:textId="1FE4A035" w:rsidR="00EC7448" w:rsidRPr="003E412D" w:rsidRDefault="00EC7448" w:rsidP="00EC7448">
      <w:pPr>
        <w:pStyle w:val="Geenafstand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OOA Portfolio </w:t>
      </w:r>
    </w:p>
    <w:p w14:paraId="50E4D42E" w14:textId="49E43A21" w:rsidR="00EC7448" w:rsidRDefault="00EC7448" w:rsidP="00EC7448">
      <w:pPr>
        <w:pStyle w:val="Geenafstand"/>
        <w:rPr>
          <w:lang w:val="en-US"/>
        </w:rPr>
      </w:pPr>
    </w:p>
    <w:p w14:paraId="75ACC266" w14:textId="0DA757CD" w:rsidR="00EC7448" w:rsidRDefault="005F654F" w:rsidP="00EC7448">
      <w:pPr>
        <w:pStyle w:val="Geenafstand"/>
        <w:rPr>
          <w:lang w:val="en-US"/>
        </w:rPr>
      </w:pPr>
      <w:r w:rsidRPr="005F654F">
        <w:rPr>
          <w:lang w:val="en-US"/>
        </w:rPr>
        <w:t>Please complete the table below with the courses and educational activities you have followed and those you have planned during your PhD training.</w:t>
      </w:r>
      <w:r>
        <w:rPr>
          <w:lang w:val="en-US"/>
        </w:rPr>
        <w:t xml:space="preserve"> </w:t>
      </w:r>
      <w:r w:rsidR="00EC7448">
        <w:rPr>
          <w:lang w:val="en-US"/>
        </w:rPr>
        <w:t xml:space="preserve">The Training Plan consist of </w:t>
      </w:r>
      <w:r w:rsidR="00EC7448">
        <w:rPr>
          <w:i/>
          <w:lang w:val="en-US"/>
        </w:rPr>
        <w:t xml:space="preserve">professional </w:t>
      </w:r>
      <w:r w:rsidR="00EC7448" w:rsidRPr="00413021">
        <w:rPr>
          <w:i/>
          <w:lang w:val="en-US"/>
        </w:rPr>
        <w:t>knowledge courses</w:t>
      </w:r>
      <w:r w:rsidR="00EC7448">
        <w:rPr>
          <w:lang w:val="en-US"/>
        </w:rPr>
        <w:t xml:space="preserve">, </w:t>
      </w:r>
      <w:r w:rsidR="00EC7448" w:rsidRPr="00413021">
        <w:rPr>
          <w:i/>
          <w:lang w:val="en-US"/>
        </w:rPr>
        <w:t>general skill courses</w:t>
      </w:r>
      <w:r w:rsidR="00EC7448">
        <w:rPr>
          <w:lang w:val="en-US"/>
        </w:rPr>
        <w:t xml:space="preserve"> and </w:t>
      </w:r>
      <w:r w:rsidR="00EC7448" w:rsidRPr="00413021">
        <w:rPr>
          <w:i/>
          <w:lang w:val="en-US"/>
        </w:rPr>
        <w:t>other scientific activities</w:t>
      </w:r>
      <w:r w:rsidR="00EC7448">
        <w:rPr>
          <w:lang w:val="en-US"/>
        </w:rPr>
        <w:t>. Find the OOA training plan guidelines, further explanation and links to examples of activities and courses on page 2.</w:t>
      </w:r>
    </w:p>
    <w:p w14:paraId="780F71A7" w14:textId="77777777" w:rsidR="005F654F" w:rsidRDefault="005F654F" w:rsidP="00EC7448">
      <w:pPr>
        <w:pStyle w:val="Geenafstand"/>
        <w:rPr>
          <w:lang w:val="en-US"/>
        </w:rPr>
      </w:pPr>
    </w:p>
    <w:p w14:paraId="7FAAAD26" w14:textId="7D78F33F" w:rsidR="00EC7448" w:rsidRDefault="00111A2C" w:rsidP="005F654F">
      <w:pPr>
        <w:rPr>
          <w:lang w:val="en-US"/>
        </w:rPr>
      </w:pPr>
      <w:r>
        <w:rPr>
          <w:lang w:val="en-US"/>
        </w:rPr>
        <w:t>P</w:t>
      </w:r>
      <w:r w:rsidR="005F654F">
        <w:rPr>
          <w:lang w:val="en-US"/>
        </w:rPr>
        <w:t xml:space="preserve">lease return the completed document to this email address: </w:t>
      </w:r>
      <w:hyperlink r:id="rId10" w:history="1">
        <w:r w:rsidR="005F654F" w:rsidRPr="00512281">
          <w:rPr>
            <w:rStyle w:val="Hyperlink"/>
            <w:lang w:val="en-US"/>
          </w:rPr>
          <w:t>ooa-tp@amsterdamumc.nl</w:t>
        </w:r>
      </w:hyperlink>
      <w:r w:rsidR="005F654F">
        <w:rPr>
          <w:lang w:val="en-US"/>
        </w:rPr>
        <w:t>.</w:t>
      </w:r>
    </w:p>
    <w:p w14:paraId="51C192CC" w14:textId="77777777" w:rsidR="00EC7448" w:rsidRPr="00A503A5" w:rsidRDefault="00EC7448" w:rsidP="00EC7448">
      <w:pPr>
        <w:pStyle w:val="Geenafstand"/>
        <w:rPr>
          <w:rFonts w:ascii="Trebuchet MS" w:hAnsi="Trebuchet MS"/>
          <w:sz w:val="20"/>
          <w:szCs w:val="20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127"/>
        <w:gridCol w:w="1417"/>
        <w:gridCol w:w="1276"/>
      </w:tblGrid>
      <w:tr w:rsidR="00EC7448" w:rsidRPr="005461BE" w14:paraId="1D2A035E" w14:textId="77777777" w:rsidTr="00DF3E12">
        <w:tc>
          <w:tcPr>
            <w:tcW w:w="50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299007" w14:textId="77777777" w:rsidR="00EC7448" w:rsidRPr="005461BE" w:rsidRDefault="00EC7448" w:rsidP="00DF3E12">
            <w:pPr>
              <w:rPr>
                <w:rFonts w:ascii="Trebuchet MS" w:hAnsi="Trebuchet MS"/>
                <w:b/>
                <w:sz w:val="18"/>
              </w:rPr>
            </w:pPr>
            <w:r w:rsidRPr="005461BE">
              <w:rPr>
                <w:rFonts w:ascii="Trebuchet MS" w:hAnsi="Trebuchet MS"/>
                <w:b/>
                <w:sz w:val="18"/>
              </w:rPr>
              <w:t>NAME COURSE, TRAINING, ACTIVITY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870FF1" w14:textId="77777777" w:rsidR="00EC7448" w:rsidRPr="005461BE" w:rsidRDefault="00EC7448" w:rsidP="00DF3E12">
            <w:pPr>
              <w:rPr>
                <w:rFonts w:ascii="Trebuchet MS" w:hAnsi="Trebuchet MS"/>
                <w:b/>
                <w:sz w:val="18"/>
              </w:rPr>
            </w:pPr>
            <w:r w:rsidRPr="005461BE">
              <w:rPr>
                <w:rFonts w:ascii="Trebuchet MS" w:hAnsi="Trebuchet MS"/>
                <w:b/>
                <w:sz w:val="18"/>
              </w:rPr>
              <w:t>ORGANISER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7B819F" w14:textId="77777777" w:rsidR="00EC7448" w:rsidRPr="005461BE" w:rsidRDefault="00EC7448" w:rsidP="00DF3E12">
            <w:pPr>
              <w:rPr>
                <w:rFonts w:ascii="Trebuchet MS" w:hAnsi="Trebuchet MS"/>
                <w:b/>
                <w:sz w:val="18"/>
              </w:rPr>
            </w:pPr>
            <w:r w:rsidRPr="005461BE">
              <w:rPr>
                <w:rFonts w:ascii="Trebuchet MS" w:hAnsi="Trebuchet MS"/>
                <w:b/>
                <w:sz w:val="18"/>
              </w:rPr>
              <w:t>ECTS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2867FD" w14:textId="77777777" w:rsidR="00EC7448" w:rsidRPr="000B4FEE" w:rsidRDefault="00EC7448" w:rsidP="00DF3E12">
            <w:pPr>
              <w:rPr>
                <w:rFonts w:ascii="Trebuchet MS" w:hAnsi="Trebuchet MS"/>
                <w:b/>
                <w:sz w:val="18"/>
              </w:rPr>
            </w:pPr>
            <w:r w:rsidRPr="000B4FEE">
              <w:rPr>
                <w:rFonts w:ascii="Trebuchet MS" w:hAnsi="Trebuchet MS"/>
                <w:b/>
                <w:sz w:val="18"/>
              </w:rPr>
              <w:t>YEAR</w:t>
            </w:r>
          </w:p>
        </w:tc>
      </w:tr>
      <w:tr w:rsidR="00EC7448" w:rsidRPr="003E781C" w14:paraId="187582EF" w14:textId="77777777" w:rsidTr="00DF3E12">
        <w:tc>
          <w:tcPr>
            <w:tcW w:w="9918" w:type="dxa"/>
            <w:gridSpan w:val="4"/>
            <w:shd w:val="clear" w:color="auto" w:fill="C00000"/>
          </w:tcPr>
          <w:p w14:paraId="6FCFF84D" w14:textId="77777777" w:rsidR="00EC7448" w:rsidRPr="00E16761" w:rsidRDefault="00EC7448" w:rsidP="00DF3E12">
            <w:pPr>
              <w:rPr>
                <w:rFonts w:ascii="Trebuchet MS" w:hAnsi="Trebuchet MS"/>
                <w:sz w:val="18"/>
                <w:lang w:val="en-US"/>
              </w:rPr>
            </w:pPr>
            <w:r w:rsidRPr="00E16761">
              <w:rPr>
                <w:rFonts w:ascii="Trebuchet MS" w:hAnsi="Trebuchet MS"/>
                <w:b/>
                <w:color w:val="FFFFFF" w:themeColor="background1"/>
                <w:sz w:val="18"/>
              </w:rPr>
              <w:t>PROFESSIONAL KNOWLEDGE COURSES</w:t>
            </w:r>
          </w:p>
        </w:tc>
      </w:tr>
      <w:tr w:rsidR="00EC7448" w:rsidRPr="006770EF" w14:paraId="082DAB5A" w14:textId="77777777" w:rsidTr="00DF3E12">
        <w:trPr>
          <w:trHeight w:val="353"/>
        </w:trPr>
        <w:tc>
          <w:tcPr>
            <w:tcW w:w="5098" w:type="dxa"/>
            <w:shd w:val="clear" w:color="auto" w:fill="auto"/>
          </w:tcPr>
          <w:p w14:paraId="6F2CC018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2D25E8B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B81BDDA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B5D5FB6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178B0358" w14:textId="77777777" w:rsidTr="00DF3E12">
        <w:trPr>
          <w:trHeight w:val="227"/>
        </w:trPr>
        <w:tc>
          <w:tcPr>
            <w:tcW w:w="5098" w:type="dxa"/>
            <w:shd w:val="clear" w:color="auto" w:fill="auto"/>
          </w:tcPr>
          <w:p w14:paraId="5B135431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F91B3FF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3B2E918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A5250B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13F8A104" w14:textId="77777777" w:rsidTr="00DF3E12">
        <w:trPr>
          <w:trHeight w:val="227"/>
        </w:trPr>
        <w:tc>
          <w:tcPr>
            <w:tcW w:w="5098" w:type="dxa"/>
            <w:shd w:val="clear" w:color="auto" w:fill="auto"/>
          </w:tcPr>
          <w:p w14:paraId="4B0C1378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953CDE5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F0E81DE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98D38D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32D61521" w14:textId="77777777" w:rsidTr="00DF3E12">
        <w:trPr>
          <w:trHeight w:val="227"/>
        </w:trPr>
        <w:tc>
          <w:tcPr>
            <w:tcW w:w="5098" w:type="dxa"/>
            <w:shd w:val="clear" w:color="auto" w:fill="auto"/>
          </w:tcPr>
          <w:p w14:paraId="4445D34C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5C7D0F8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DA88314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4B94698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14241551" w14:textId="77777777" w:rsidTr="00DF3E12">
        <w:trPr>
          <w:trHeight w:val="227"/>
        </w:trPr>
        <w:tc>
          <w:tcPr>
            <w:tcW w:w="5098" w:type="dxa"/>
            <w:shd w:val="clear" w:color="auto" w:fill="auto"/>
          </w:tcPr>
          <w:p w14:paraId="59F559A5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47CF3CC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8A19F51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B69C7D6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77E1DE7C" w14:textId="77777777" w:rsidTr="00DF3E12">
        <w:trPr>
          <w:trHeight w:val="227"/>
        </w:trPr>
        <w:tc>
          <w:tcPr>
            <w:tcW w:w="5098" w:type="dxa"/>
            <w:shd w:val="clear" w:color="auto" w:fill="auto"/>
          </w:tcPr>
          <w:p w14:paraId="47527D39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29AC168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5FA9A7B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A054982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71030E6C" w14:textId="77777777" w:rsidTr="00DF3E12">
        <w:tc>
          <w:tcPr>
            <w:tcW w:w="5098" w:type="dxa"/>
            <w:shd w:val="clear" w:color="auto" w:fill="C00000"/>
          </w:tcPr>
          <w:p w14:paraId="2F212838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  <w:r w:rsidRPr="00E16761">
              <w:rPr>
                <w:rFonts w:ascii="Trebuchet MS" w:hAnsi="Trebuchet MS"/>
                <w:b/>
                <w:sz w:val="18"/>
                <w:lang w:val="en-US"/>
              </w:rPr>
              <w:t>GENERAL SKILL COURSES</w:t>
            </w:r>
          </w:p>
        </w:tc>
        <w:tc>
          <w:tcPr>
            <w:tcW w:w="2127" w:type="dxa"/>
            <w:shd w:val="clear" w:color="auto" w:fill="C00000"/>
          </w:tcPr>
          <w:p w14:paraId="2610B8D9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C00000"/>
          </w:tcPr>
          <w:p w14:paraId="6A9021C4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C00000"/>
          </w:tcPr>
          <w:p w14:paraId="366C3A3D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2FDA982C" w14:textId="77777777" w:rsidTr="00DF3E12">
        <w:tc>
          <w:tcPr>
            <w:tcW w:w="5098" w:type="dxa"/>
            <w:shd w:val="clear" w:color="auto" w:fill="auto"/>
          </w:tcPr>
          <w:p w14:paraId="1D4D4464" w14:textId="77777777" w:rsidR="00EC7448" w:rsidRPr="00E16761" w:rsidRDefault="00EC7448" w:rsidP="00DF3E12">
            <w:pPr>
              <w:rPr>
                <w:rFonts w:ascii="Trebuchet MS" w:hAnsi="Trebuchet MS"/>
                <w:sz w:val="18"/>
                <w:lang w:val="en-US"/>
              </w:rPr>
            </w:pPr>
            <w:r w:rsidRPr="00E16761">
              <w:rPr>
                <w:rFonts w:ascii="Trebuchet MS" w:hAnsi="Trebuchet MS"/>
                <w:sz w:val="18"/>
                <w:lang w:val="en-US"/>
              </w:rPr>
              <w:t>Scientific integrity/ethics course (compulsory)</w:t>
            </w:r>
          </w:p>
        </w:tc>
        <w:tc>
          <w:tcPr>
            <w:tcW w:w="2127" w:type="dxa"/>
            <w:shd w:val="clear" w:color="auto" w:fill="auto"/>
          </w:tcPr>
          <w:p w14:paraId="38456D3F" w14:textId="77777777" w:rsidR="00EC7448" w:rsidRPr="00E16761" w:rsidRDefault="00EC7448" w:rsidP="00DF3E12">
            <w:pPr>
              <w:rPr>
                <w:rFonts w:ascii="Trebuchet MS" w:hAnsi="Trebuchet MS"/>
                <w:sz w:val="1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A7CD736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  <w:r w:rsidRPr="00E16761">
              <w:rPr>
                <w:rFonts w:ascii="Trebuchet MS" w:hAnsi="Trebuchet MS"/>
                <w:sz w:val="18"/>
                <w:lang w:val="en-US"/>
              </w:rPr>
              <w:t>2 ECTS (min)</w:t>
            </w:r>
          </w:p>
        </w:tc>
        <w:tc>
          <w:tcPr>
            <w:tcW w:w="1276" w:type="dxa"/>
            <w:shd w:val="clear" w:color="auto" w:fill="auto"/>
          </w:tcPr>
          <w:p w14:paraId="02591DD8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63060BA5" w14:textId="77777777" w:rsidTr="00DF3E12">
        <w:tc>
          <w:tcPr>
            <w:tcW w:w="5098" w:type="dxa"/>
            <w:shd w:val="clear" w:color="auto" w:fill="auto"/>
          </w:tcPr>
          <w:p w14:paraId="700CAC5F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13DA7EE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5603333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698E7EB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5ABFA909" w14:textId="77777777" w:rsidTr="00DF3E12">
        <w:tc>
          <w:tcPr>
            <w:tcW w:w="5098" w:type="dxa"/>
            <w:shd w:val="clear" w:color="auto" w:fill="auto"/>
          </w:tcPr>
          <w:p w14:paraId="79F99AB8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7B1869E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0864C50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B2A8F12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7BD84527" w14:textId="77777777" w:rsidTr="00DF3E12">
        <w:tc>
          <w:tcPr>
            <w:tcW w:w="5098" w:type="dxa"/>
            <w:shd w:val="clear" w:color="auto" w:fill="auto"/>
          </w:tcPr>
          <w:p w14:paraId="05C4B615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68A081D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8661B1F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2B6540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21A958EB" w14:textId="77777777" w:rsidTr="00DF3E12">
        <w:tc>
          <w:tcPr>
            <w:tcW w:w="5098" w:type="dxa"/>
            <w:shd w:val="clear" w:color="auto" w:fill="auto"/>
          </w:tcPr>
          <w:p w14:paraId="32E1E181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E94E0EA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853CAF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75F0F3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36727186" w14:textId="77777777" w:rsidTr="00DF3E12">
        <w:tc>
          <w:tcPr>
            <w:tcW w:w="5098" w:type="dxa"/>
            <w:shd w:val="clear" w:color="auto" w:fill="auto"/>
          </w:tcPr>
          <w:p w14:paraId="78C50383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924B81E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0B836BB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61889FC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687C89C2" w14:textId="77777777" w:rsidTr="00DF3E12">
        <w:tc>
          <w:tcPr>
            <w:tcW w:w="5098" w:type="dxa"/>
            <w:shd w:val="clear" w:color="auto" w:fill="C00000"/>
          </w:tcPr>
          <w:p w14:paraId="5F79E783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  <w:r w:rsidRPr="00E16761">
              <w:rPr>
                <w:rFonts w:ascii="Trebuchet MS" w:hAnsi="Trebuchet MS"/>
                <w:b/>
                <w:sz w:val="18"/>
                <w:lang w:val="en-US"/>
              </w:rPr>
              <w:t xml:space="preserve">SCIENTIFIC ACTIVITITES </w:t>
            </w:r>
          </w:p>
        </w:tc>
        <w:tc>
          <w:tcPr>
            <w:tcW w:w="2127" w:type="dxa"/>
            <w:shd w:val="clear" w:color="auto" w:fill="C00000"/>
          </w:tcPr>
          <w:p w14:paraId="62B37184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C00000"/>
          </w:tcPr>
          <w:p w14:paraId="1916C87F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C00000"/>
          </w:tcPr>
          <w:p w14:paraId="1A166710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633DD9AE" w14:textId="77777777" w:rsidTr="00DF3E12">
        <w:tc>
          <w:tcPr>
            <w:tcW w:w="5098" w:type="dxa"/>
            <w:shd w:val="clear" w:color="auto" w:fill="auto"/>
          </w:tcPr>
          <w:p w14:paraId="0CBDB31E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  <w:r w:rsidRPr="00E16761">
              <w:rPr>
                <w:rFonts w:ascii="Trebuchet MS" w:hAnsi="Trebuchet MS"/>
                <w:sz w:val="18"/>
                <w:lang w:val="en-US"/>
              </w:rPr>
              <w:t>Attending conferences (1x compulsory)</w:t>
            </w:r>
          </w:p>
        </w:tc>
        <w:tc>
          <w:tcPr>
            <w:tcW w:w="2127" w:type="dxa"/>
            <w:shd w:val="clear" w:color="auto" w:fill="auto"/>
          </w:tcPr>
          <w:p w14:paraId="648D3EFE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9B67FDA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9537F0D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08DC2CA4" w14:textId="77777777" w:rsidTr="00DF3E12">
        <w:tc>
          <w:tcPr>
            <w:tcW w:w="5098" w:type="dxa"/>
            <w:shd w:val="clear" w:color="auto" w:fill="auto"/>
          </w:tcPr>
          <w:p w14:paraId="56D4DEBF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F722CDD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1A2FEE35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BD22B84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54168351" w14:textId="77777777" w:rsidTr="00DF3E12">
        <w:tc>
          <w:tcPr>
            <w:tcW w:w="5098" w:type="dxa"/>
            <w:shd w:val="clear" w:color="auto" w:fill="auto"/>
          </w:tcPr>
          <w:p w14:paraId="01A94036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51106AC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939D107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149EA3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0474E015" w14:textId="77777777" w:rsidTr="00DF3E12">
        <w:tc>
          <w:tcPr>
            <w:tcW w:w="5098" w:type="dxa"/>
            <w:shd w:val="clear" w:color="auto" w:fill="auto"/>
          </w:tcPr>
          <w:p w14:paraId="7EB8ABCA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DA35DC5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F510BEF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343A098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5E6CBE86" w14:textId="77777777" w:rsidTr="00DF3E12">
        <w:tc>
          <w:tcPr>
            <w:tcW w:w="5098" w:type="dxa"/>
            <w:shd w:val="clear" w:color="auto" w:fill="auto"/>
          </w:tcPr>
          <w:p w14:paraId="12C538A8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31B5342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A55D6BB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A1B8FEA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66957401" w14:textId="77777777" w:rsidTr="00DF3E12">
        <w:tc>
          <w:tcPr>
            <w:tcW w:w="5098" w:type="dxa"/>
            <w:shd w:val="clear" w:color="auto" w:fill="C00000"/>
          </w:tcPr>
          <w:p w14:paraId="0CD61591" w14:textId="77777777" w:rsidR="00EC7448" w:rsidRPr="00E16761" w:rsidRDefault="00EC7448" w:rsidP="00DF3E12">
            <w:pPr>
              <w:rPr>
                <w:rFonts w:ascii="Trebuchet MS" w:hAnsi="Trebuchet MS"/>
                <w:b/>
                <w:sz w:val="18"/>
              </w:rPr>
            </w:pPr>
            <w:r w:rsidRPr="00E16761">
              <w:rPr>
                <w:rFonts w:ascii="Trebuchet MS" w:hAnsi="Trebuchet MS"/>
                <w:b/>
                <w:sz w:val="18"/>
                <w:lang w:val="en-US"/>
              </w:rPr>
              <w:t>EXEMPTION*</w:t>
            </w:r>
          </w:p>
        </w:tc>
        <w:tc>
          <w:tcPr>
            <w:tcW w:w="2127" w:type="dxa"/>
            <w:shd w:val="clear" w:color="auto" w:fill="C00000"/>
          </w:tcPr>
          <w:p w14:paraId="0C060AF6" w14:textId="77777777" w:rsidR="00EC7448" w:rsidRPr="00E16761" w:rsidRDefault="00EC7448" w:rsidP="00DF3E12">
            <w:pPr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417" w:type="dxa"/>
            <w:shd w:val="clear" w:color="auto" w:fill="C00000"/>
          </w:tcPr>
          <w:p w14:paraId="5EDF2415" w14:textId="77777777" w:rsidR="00EC7448" w:rsidRPr="00E16761" w:rsidRDefault="00EC7448" w:rsidP="00DF3E12">
            <w:pPr>
              <w:rPr>
                <w:rFonts w:ascii="Trebuchet MS" w:hAnsi="Trebuchet MS"/>
                <w:b/>
                <w:sz w:val="18"/>
              </w:rPr>
            </w:pPr>
            <w:r w:rsidRPr="00E16761">
              <w:rPr>
                <w:rFonts w:ascii="Trebuchet MS" w:hAnsi="Trebuchet MS"/>
                <w:b/>
                <w:sz w:val="18"/>
              </w:rPr>
              <w:t>Max 2</w:t>
            </w:r>
          </w:p>
        </w:tc>
        <w:tc>
          <w:tcPr>
            <w:tcW w:w="1276" w:type="dxa"/>
            <w:shd w:val="clear" w:color="auto" w:fill="C00000"/>
          </w:tcPr>
          <w:p w14:paraId="3178139E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43DFEF46" w14:textId="77777777" w:rsidTr="00DF3E12">
        <w:tc>
          <w:tcPr>
            <w:tcW w:w="5098" w:type="dxa"/>
            <w:shd w:val="clear" w:color="auto" w:fill="auto"/>
          </w:tcPr>
          <w:p w14:paraId="0E9041E1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F3BFD59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B732A67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C2EA0EA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  <w:tr w:rsidR="00EC7448" w:rsidRPr="006770EF" w14:paraId="5E8277DE" w14:textId="77777777" w:rsidTr="00DF3E12">
        <w:tc>
          <w:tcPr>
            <w:tcW w:w="5098" w:type="dxa"/>
            <w:tcBorders>
              <w:left w:val="nil"/>
              <w:bottom w:val="nil"/>
            </w:tcBorders>
            <w:shd w:val="clear" w:color="auto" w:fill="auto"/>
          </w:tcPr>
          <w:p w14:paraId="00EB281A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i/>
                <w:sz w:val="18"/>
                <w:szCs w:val="18"/>
                <w:lang w:val="en-US"/>
              </w:rPr>
            </w:pPr>
            <w:r w:rsidRPr="00E16761">
              <w:rPr>
                <w:rFonts w:ascii="Trebuchet MS" w:hAnsi="Trebuchet MS"/>
                <w:i/>
                <w:sz w:val="18"/>
                <w:szCs w:val="18"/>
                <w:lang w:val="en-US"/>
              </w:rPr>
              <w:t xml:space="preserve">If possible, please add hyperlinks to the courses and activities </w:t>
            </w:r>
          </w:p>
          <w:p w14:paraId="586E0E7D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lang w:val="en-US"/>
              </w:rPr>
            </w:pPr>
          </w:p>
        </w:tc>
        <w:tc>
          <w:tcPr>
            <w:tcW w:w="2127" w:type="dxa"/>
            <w:shd w:val="clear" w:color="auto" w:fill="auto"/>
          </w:tcPr>
          <w:p w14:paraId="112EAF3A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  <w:r w:rsidRPr="00E16761">
              <w:rPr>
                <w:rFonts w:ascii="Trebuchet MS" w:hAnsi="Trebuchet MS"/>
                <w:b/>
                <w:sz w:val="18"/>
                <w:lang w:val="en-US"/>
              </w:rPr>
              <w:t>TOTAL ECTS</w:t>
            </w:r>
          </w:p>
        </w:tc>
        <w:tc>
          <w:tcPr>
            <w:tcW w:w="1417" w:type="dxa"/>
            <w:shd w:val="clear" w:color="auto" w:fill="auto"/>
          </w:tcPr>
          <w:p w14:paraId="4704EC88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2F2FA8B" w14:textId="77777777" w:rsidR="00EC7448" w:rsidRPr="00E16761" w:rsidRDefault="00EC7448" w:rsidP="00DF3E12">
            <w:pPr>
              <w:rPr>
                <w:rFonts w:ascii="Trebuchet MS" w:hAnsi="Trebuchet MS"/>
                <w:sz w:val="18"/>
              </w:rPr>
            </w:pPr>
          </w:p>
        </w:tc>
      </w:tr>
    </w:tbl>
    <w:p w14:paraId="4DBC6458" w14:textId="018E2550" w:rsidR="00EC7448" w:rsidRDefault="00EC7448" w:rsidP="002D4F63">
      <w:pPr>
        <w:pStyle w:val="Voettekst"/>
        <w:jc w:val="both"/>
        <w:rPr>
          <w:rFonts w:ascii="Trebuchet MS" w:hAnsi="Trebuchet MS"/>
          <w:sz w:val="20"/>
          <w:szCs w:val="20"/>
          <w:lang w:val="en-US"/>
        </w:rPr>
      </w:pPr>
      <w:r w:rsidRPr="00156495">
        <w:rPr>
          <w:i/>
          <w:sz w:val="16"/>
          <w:szCs w:val="16"/>
          <w:lang w:val="en-US"/>
        </w:rPr>
        <w:t>*Motivated and substantiated exemption requests (including associated certificates) can be submitted to the</w:t>
      </w:r>
      <w:r>
        <w:rPr>
          <w:i/>
          <w:sz w:val="16"/>
          <w:szCs w:val="16"/>
          <w:lang w:val="en-US"/>
        </w:rPr>
        <w:t xml:space="preserve"> OOA</w:t>
      </w:r>
      <w:r w:rsidRPr="00156495">
        <w:rPr>
          <w:i/>
          <w:sz w:val="16"/>
          <w:szCs w:val="16"/>
          <w:lang w:val="en-US"/>
        </w:rPr>
        <w:t xml:space="preserve"> committee or </w:t>
      </w:r>
      <w:r>
        <w:rPr>
          <w:i/>
          <w:sz w:val="16"/>
          <w:szCs w:val="16"/>
          <w:lang w:val="en-US"/>
        </w:rPr>
        <w:t>review. Exemption</w:t>
      </w:r>
      <w:r w:rsidRPr="00156495">
        <w:rPr>
          <w:i/>
          <w:sz w:val="16"/>
          <w:szCs w:val="16"/>
          <w:lang w:val="en-US"/>
        </w:rPr>
        <w:t xml:space="preserve"> will be granted if the PhD candidate has required the necessary knowledge</w:t>
      </w:r>
      <w:r>
        <w:rPr>
          <w:i/>
          <w:sz w:val="16"/>
          <w:szCs w:val="16"/>
          <w:lang w:val="en-US"/>
        </w:rPr>
        <w:t>.</w:t>
      </w:r>
      <w:r>
        <w:rPr>
          <w:rFonts w:ascii="Trebuchet MS" w:hAnsi="Trebuchet MS"/>
          <w:sz w:val="20"/>
          <w:szCs w:val="20"/>
          <w:lang w:val="en-US"/>
        </w:rPr>
        <w:br w:type="page"/>
      </w:r>
    </w:p>
    <w:p w14:paraId="4F625EEE" w14:textId="0439B55D" w:rsidR="00EC7448" w:rsidRPr="004F3BBF" w:rsidRDefault="00EC7448" w:rsidP="00EC7448">
      <w:pPr>
        <w:rPr>
          <w:lang w:val="en-US"/>
        </w:rPr>
      </w:pPr>
      <w:r>
        <w:rPr>
          <w:b/>
          <w:sz w:val="26"/>
          <w:szCs w:val="26"/>
          <w:lang w:val="en-US"/>
        </w:rPr>
        <w:lastRenderedPageBreak/>
        <w:t xml:space="preserve">OOA </w:t>
      </w:r>
      <w:r w:rsidRPr="00472EF6">
        <w:rPr>
          <w:b/>
          <w:sz w:val="26"/>
          <w:szCs w:val="26"/>
          <w:lang w:val="en-US"/>
        </w:rPr>
        <w:t>Training Plan</w:t>
      </w:r>
      <w:r w:rsidR="005F654F">
        <w:rPr>
          <w:b/>
          <w:sz w:val="26"/>
          <w:szCs w:val="26"/>
          <w:lang w:val="en-US"/>
        </w:rPr>
        <w:t>/Portfolio</w:t>
      </w:r>
      <w:r w:rsidRPr="00472EF6">
        <w:rPr>
          <w:b/>
          <w:sz w:val="26"/>
          <w:szCs w:val="26"/>
          <w:lang w:val="en-US"/>
        </w:rPr>
        <w:t xml:space="preserve"> guidelines </w:t>
      </w:r>
    </w:p>
    <w:p w14:paraId="0BE0BDEF" w14:textId="478D5ED8" w:rsidR="00EC7448" w:rsidRDefault="00EC7448" w:rsidP="00EC7448">
      <w:pPr>
        <w:pStyle w:val="Geenafstand"/>
        <w:rPr>
          <w:lang w:val="en-US"/>
        </w:rPr>
      </w:pPr>
      <w:r w:rsidRPr="00343F3B">
        <w:rPr>
          <w:lang w:val="en-US"/>
        </w:rPr>
        <w:t>The OOA Training Plan</w:t>
      </w:r>
      <w:r w:rsidR="005F654F">
        <w:rPr>
          <w:lang w:val="en-US"/>
        </w:rPr>
        <w:t>/Portfolio</w:t>
      </w:r>
      <w:r w:rsidRPr="00343F3B">
        <w:rPr>
          <w:lang w:val="en-US"/>
        </w:rPr>
        <w:t xml:space="preserve"> includes a number of compulsory elements essential to every PhD candidate and a more flexible part that can be tailored to your individual needs, interests and background.</w:t>
      </w:r>
      <w:r>
        <w:rPr>
          <w:lang w:val="en-US"/>
        </w:rPr>
        <w:br/>
      </w:r>
    </w:p>
    <w:p w14:paraId="47E33BC3" w14:textId="77777777" w:rsidR="00EC7448" w:rsidRDefault="00EC7448" w:rsidP="00EC7448">
      <w:pPr>
        <w:pStyle w:val="Geenafstand"/>
        <w:ind w:left="142" w:hanging="142"/>
        <w:rPr>
          <w:lang w:val="en-US"/>
        </w:rPr>
      </w:pPr>
      <w:r w:rsidRPr="00343F3B">
        <w:rPr>
          <w:lang w:val="en-US"/>
        </w:rPr>
        <w:t>The basic criteria of all Training Plans</w:t>
      </w:r>
      <w:r>
        <w:rPr>
          <w:lang w:val="en-US"/>
        </w:rPr>
        <w:t xml:space="preserve"> are the same and include:</w:t>
      </w:r>
    </w:p>
    <w:p w14:paraId="73787BAF" w14:textId="77777777" w:rsidR="00EC7448" w:rsidRDefault="00EC7448" w:rsidP="00EC7448">
      <w:pPr>
        <w:pStyle w:val="Geenafstand"/>
        <w:ind w:left="142" w:hanging="142"/>
        <w:rPr>
          <w:lang w:val="en-US"/>
        </w:rPr>
      </w:pPr>
      <w:r w:rsidRPr="00343F3B">
        <w:rPr>
          <w:lang w:val="en-US"/>
        </w:rPr>
        <w:t>– a total number of</w:t>
      </w:r>
      <w:r w:rsidRPr="00462D32">
        <w:rPr>
          <w:lang w:val="en-US"/>
        </w:rPr>
        <w:t xml:space="preserve"> 30 ECTS credits</w:t>
      </w:r>
      <w:r w:rsidRPr="00343F3B">
        <w:rPr>
          <w:lang w:val="en-US"/>
        </w:rPr>
        <w:t xml:space="preserve"> (1 ECTS equals 28 hours);</w:t>
      </w:r>
    </w:p>
    <w:p w14:paraId="702DCC3A" w14:textId="77777777" w:rsidR="00EC7448" w:rsidRDefault="00EC7448" w:rsidP="00EC7448">
      <w:pPr>
        <w:pStyle w:val="Geenafstand"/>
        <w:ind w:left="142" w:hanging="142"/>
        <w:rPr>
          <w:lang w:val="en-US"/>
        </w:rPr>
      </w:pPr>
      <w:r w:rsidRPr="00343F3B">
        <w:rPr>
          <w:lang w:val="en-US"/>
        </w:rPr>
        <w:t>– a mandatory ‘Ethics and Integrity in Science’ course (</w:t>
      </w:r>
      <w:r>
        <w:rPr>
          <w:lang w:val="en-US"/>
        </w:rPr>
        <w:t xml:space="preserve">min </w:t>
      </w:r>
      <w:r w:rsidRPr="00343F3B">
        <w:rPr>
          <w:lang w:val="en-US"/>
        </w:rPr>
        <w:t>2 ECTS);</w:t>
      </w:r>
    </w:p>
    <w:p w14:paraId="2800BD64" w14:textId="77777777" w:rsidR="00EC7448" w:rsidRDefault="00EC7448" w:rsidP="00EC7448">
      <w:pPr>
        <w:pStyle w:val="Geenafstand"/>
        <w:ind w:left="142" w:hanging="142"/>
        <w:rPr>
          <w:lang w:val="en-US"/>
        </w:rPr>
      </w:pPr>
      <w:r w:rsidRPr="00343F3B">
        <w:rPr>
          <w:lang w:val="en-US"/>
        </w:rPr>
        <w:t>– at least one conference visit (max 2 ECTS</w:t>
      </w:r>
      <w:r>
        <w:rPr>
          <w:lang w:val="en-US"/>
        </w:rPr>
        <w:t xml:space="preserve"> per visit</w:t>
      </w:r>
      <w:r w:rsidRPr="00343F3B">
        <w:rPr>
          <w:lang w:val="en-US"/>
        </w:rPr>
        <w:t>);</w:t>
      </w:r>
    </w:p>
    <w:p w14:paraId="3F6E6398" w14:textId="77777777" w:rsidR="00EC7448" w:rsidRDefault="00EC7448" w:rsidP="00EC7448">
      <w:pPr>
        <w:pStyle w:val="Geenafstand"/>
        <w:ind w:left="142" w:hanging="142"/>
        <w:rPr>
          <w:lang w:val="en-US"/>
        </w:rPr>
      </w:pPr>
      <w:r w:rsidRPr="00343F3B">
        <w:rPr>
          <w:lang w:val="en-US"/>
        </w:rPr>
        <w:t>– at least 8 ECTS earned in professional knowledge and general skill courses;</w:t>
      </w:r>
    </w:p>
    <w:p w14:paraId="08EF95E3" w14:textId="77777777" w:rsidR="00EC7448" w:rsidRDefault="00EC7448" w:rsidP="00EC7448">
      <w:pPr>
        <w:pStyle w:val="Geenafstand"/>
        <w:ind w:left="142" w:hanging="142"/>
        <w:rPr>
          <w:lang w:val="en-US"/>
        </w:rPr>
      </w:pPr>
      <w:r w:rsidRPr="00343F3B">
        <w:rPr>
          <w:lang w:val="en-US"/>
        </w:rPr>
        <w:t>– the remaining credits are earned by participating in amongst others, courses, activities, retreats, conferences and (work) discussions.</w:t>
      </w:r>
      <w:r w:rsidRPr="000B3A6E">
        <w:rPr>
          <w:lang w:val="en-US"/>
        </w:rPr>
        <w:t xml:space="preserve"> </w:t>
      </w:r>
    </w:p>
    <w:p w14:paraId="6A55ECDF" w14:textId="77777777" w:rsidR="00EC7448" w:rsidRDefault="00EC7448" w:rsidP="00EC7448">
      <w:pPr>
        <w:pStyle w:val="Geenafstand"/>
        <w:rPr>
          <w:rFonts w:ascii="Trebuchet MS" w:hAnsi="Trebuchet MS"/>
          <w:sz w:val="20"/>
          <w:szCs w:val="20"/>
          <w:lang w:val="en-US"/>
        </w:rPr>
      </w:pPr>
    </w:p>
    <w:p w14:paraId="7D6D04D2" w14:textId="77777777" w:rsidR="00EC7448" w:rsidRPr="00A503A5" w:rsidRDefault="00EC7448" w:rsidP="00EC7448">
      <w:pPr>
        <w:pStyle w:val="Geenafstand"/>
        <w:rPr>
          <w:rFonts w:ascii="Trebuchet MS" w:hAnsi="Trebuchet MS" w:cstheme="minorHAnsi"/>
          <w:sz w:val="20"/>
          <w:szCs w:val="20"/>
          <w:lang w:val="en-US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687"/>
      </w:tblGrid>
      <w:tr w:rsidR="00EC7448" w:rsidRPr="00E16761" w14:paraId="03451652" w14:textId="77777777" w:rsidTr="00DF3E12">
        <w:tc>
          <w:tcPr>
            <w:tcW w:w="3687" w:type="dxa"/>
            <w:shd w:val="clear" w:color="auto" w:fill="002060"/>
          </w:tcPr>
          <w:p w14:paraId="5A5ED603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 xml:space="preserve">Compulsory elements </w:t>
            </w:r>
          </w:p>
        </w:tc>
      </w:tr>
      <w:tr w:rsidR="00EC7448" w:rsidRPr="00E16761" w14:paraId="277CB720" w14:textId="77777777" w:rsidTr="00DF3E12">
        <w:tc>
          <w:tcPr>
            <w:tcW w:w="3687" w:type="dxa"/>
            <w:shd w:val="clear" w:color="auto" w:fill="B6DDE8" w:themeFill="accent5" w:themeFillTint="66"/>
          </w:tcPr>
          <w:p w14:paraId="0C760A7B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Highly recommended activities &amp; courses</w:t>
            </w:r>
          </w:p>
        </w:tc>
      </w:tr>
    </w:tbl>
    <w:p w14:paraId="768A180F" w14:textId="77777777" w:rsidR="00EC7448" w:rsidRPr="00E16761" w:rsidRDefault="00EC7448" w:rsidP="00EC7448">
      <w:pPr>
        <w:pStyle w:val="Geenafstand"/>
        <w:rPr>
          <w:rFonts w:ascii="Trebuchet MS" w:hAnsi="Trebuchet MS" w:cstheme="minorHAnsi"/>
          <w:sz w:val="18"/>
          <w:szCs w:val="20"/>
          <w:lang w:val="en-US"/>
        </w:rPr>
      </w:pPr>
    </w:p>
    <w:tbl>
      <w:tblPr>
        <w:tblpPr w:leftFromText="141" w:rightFromText="141" w:vertAnchor="text" w:horzAnchor="margin" w:tblpX="-435" w:tblpY="9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5"/>
        <w:gridCol w:w="3518"/>
        <w:gridCol w:w="640"/>
      </w:tblGrid>
      <w:tr w:rsidR="00EC7448" w:rsidRPr="00E16761" w14:paraId="3252523C" w14:textId="77777777" w:rsidTr="00DF3E12">
        <w:trPr>
          <w:trHeight w:val="244"/>
        </w:trPr>
        <w:tc>
          <w:tcPr>
            <w:tcW w:w="9776" w:type="dxa"/>
            <w:gridSpan w:val="2"/>
            <w:shd w:val="clear" w:color="auto" w:fill="C00000"/>
          </w:tcPr>
          <w:p w14:paraId="2AC9F96A" w14:textId="77777777" w:rsidR="00EC7448" w:rsidRPr="00E16761" w:rsidRDefault="00EC7448" w:rsidP="00DF3E12">
            <w:pPr>
              <w:rPr>
                <w:rFonts w:ascii="Trebuchet MS" w:hAnsi="Trebuchet MS"/>
                <w:color w:val="FFFFFF" w:themeColor="background1"/>
                <w:sz w:val="20"/>
                <w:lang w:val="en-US"/>
              </w:rPr>
            </w:pPr>
            <w:r w:rsidRPr="00E16761">
              <w:rPr>
                <w:rFonts w:ascii="Trebuchet MS" w:hAnsi="Trebuchet MS"/>
                <w:b/>
                <w:color w:val="FFFFFF" w:themeColor="background1"/>
                <w:sz w:val="20"/>
                <w:lang w:val="en-US"/>
              </w:rPr>
              <w:t xml:space="preserve">PROFESSIONAL KNOWLEDGE COURSES  </w:t>
            </w:r>
          </w:p>
        </w:tc>
        <w:tc>
          <w:tcPr>
            <w:tcW w:w="567" w:type="dxa"/>
            <w:vMerge w:val="restart"/>
            <w:shd w:val="clear" w:color="auto" w:fill="C00000"/>
            <w:textDirection w:val="tbRl"/>
          </w:tcPr>
          <w:p w14:paraId="2172206A" w14:textId="77777777" w:rsidR="00EC7448" w:rsidRPr="00E16761" w:rsidRDefault="00EC7448" w:rsidP="00DF3E12">
            <w:pPr>
              <w:ind w:left="113" w:right="113"/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E16761">
              <w:rPr>
                <w:rFonts w:ascii="Trebuchet MS" w:hAnsi="Trebuchet MS"/>
                <w:b/>
                <w:color w:val="FFFFFF" w:themeColor="background1"/>
                <w:sz w:val="20"/>
                <w:lang w:val="en-US"/>
              </w:rPr>
              <w:t>Minimum of 8 ECTS</w:t>
            </w:r>
          </w:p>
        </w:tc>
      </w:tr>
      <w:tr w:rsidR="00EC7448" w:rsidRPr="00111A2C" w14:paraId="7F320815" w14:textId="77777777" w:rsidTr="00DF3E12">
        <w:trPr>
          <w:trHeight w:val="447"/>
        </w:trPr>
        <w:tc>
          <w:tcPr>
            <w:tcW w:w="6234" w:type="dxa"/>
            <w:shd w:val="clear" w:color="auto" w:fill="B6DDE8" w:themeFill="accent5" w:themeFillTint="66"/>
          </w:tcPr>
          <w:p w14:paraId="1B298577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  <w:r w:rsidRPr="00E16761">
              <w:rPr>
                <w:rFonts w:ascii="Trebuchet MS" w:hAnsi="Trebuchet MS"/>
                <w:sz w:val="20"/>
                <w:lang w:val="en-US"/>
              </w:rPr>
              <w:t>Basics in Oncology</w:t>
            </w:r>
            <w:r>
              <w:rPr>
                <w:rFonts w:ascii="Trebuchet MS" w:hAnsi="Trebuchet MS"/>
                <w:sz w:val="20"/>
                <w:lang w:val="en-US"/>
              </w:rPr>
              <w:t xml:space="preserve"> [recommended in the 1</w:t>
            </w:r>
            <w:r w:rsidRPr="00F0223B">
              <w:rPr>
                <w:rFonts w:ascii="Trebuchet MS" w:hAnsi="Trebuchet MS"/>
                <w:sz w:val="20"/>
                <w:vertAlign w:val="superscript"/>
                <w:lang w:val="en-US"/>
              </w:rPr>
              <w:t>st</w:t>
            </w:r>
            <w:r>
              <w:rPr>
                <w:rFonts w:ascii="Trebuchet MS" w:hAnsi="Trebuchet MS"/>
                <w:sz w:val="20"/>
                <w:lang w:val="en-US"/>
              </w:rPr>
              <w:t xml:space="preserve"> or 2</w:t>
            </w:r>
            <w:r w:rsidRPr="00F0223B">
              <w:rPr>
                <w:rFonts w:ascii="Trebuchet MS" w:hAnsi="Trebuchet MS"/>
                <w:sz w:val="20"/>
                <w:vertAlign w:val="superscript"/>
                <w:lang w:val="en-US"/>
              </w:rPr>
              <w:t>nd</w:t>
            </w:r>
            <w:r>
              <w:rPr>
                <w:rFonts w:ascii="Trebuchet MS" w:hAnsi="Trebuchet MS"/>
                <w:sz w:val="20"/>
                <w:lang w:val="en-US"/>
              </w:rPr>
              <w:t xml:space="preserve"> year)</w:t>
            </w:r>
            <w:r w:rsidRPr="00E16761">
              <w:rPr>
                <w:rFonts w:ascii="Trebuchet MS" w:hAnsi="Trebuchet MS"/>
                <w:sz w:val="20"/>
                <w:lang w:val="en-US"/>
              </w:rPr>
              <w:t xml:space="preserve"> and/or Advanced Immunology (for CCA/AII PhD candidates)</w:t>
            </w:r>
          </w:p>
        </w:tc>
        <w:tc>
          <w:tcPr>
            <w:tcW w:w="3542" w:type="dxa"/>
            <w:vMerge w:val="restart"/>
            <w:shd w:val="clear" w:color="auto" w:fill="auto"/>
          </w:tcPr>
          <w:p w14:paraId="22F1EC84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</w:p>
          <w:p w14:paraId="360B45F7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</w:p>
          <w:p w14:paraId="6987EF8B" w14:textId="77777777" w:rsidR="00EC7448" w:rsidRPr="00E16761" w:rsidRDefault="00111A2C" w:rsidP="00DF3E12">
            <w:pPr>
              <w:rPr>
                <w:rFonts w:ascii="Trebuchet MS" w:hAnsi="Trebuchet MS"/>
                <w:sz w:val="20"/>
                <w:lang w:val="en-US"/>
              </w:rPr>
            </w:pPr>
            <w:hyperlink r:id="rId11" w:history="1">
              <w:r w:rsidR="00EC7448" w:rsidRPr="00E16761">
                <w:rPr>
                  <w:rStyle w:val="Hyperlink"/>
                  <w:rFonts w:ascii="Trebuchet MS" w:hAnsi="Trebuchet MS"/>
                  <w:sz w:val="20"/>
                  <w:lang w:val="en-US"/>
                </w:rPr>
                <w:t>Click here for detailed information and examples</w:t>
              </w:r>
            </w:hyperlink>
            <w:r w:rsidR="00EC7448" w:rsidRPr="00E16761">
              <w:rPr>
                <w:rFonts w:ascii="Trebuchet MS" w:hAnsi="Trebuchet MS"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C00000"/>
            <w:textDirection w:val="tbRl"/>
          </w:tcPr>
          <w:p w14:paraId="1EFD8708" w14:textId="77777777" w:rsidR="00EC7448" w:rsidRPr="00E16761" w:rsidRDefault="00EC7448" w:rsidP="00DF3E12">
            <w:pPr>
              <w:ind w:left="113" w:right="113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</w:tr>
      <w:tr w:rsidR="00EC7448" w:rsidRPr="00111A2C" w14:paraId="641E2066" w14:textId="77777777" w:rsidTr="00DF3E12">
        <w:trPr>
          <w:trHeight w:val="339"/>
        </w:trPr>
        <w:tc>
          <w:tcPr>
            <w:tcW w:w="6234" w:type="dxa"/>
            <w:shd w:val="clear" w:color="auto" w:fill="auto"/>
          </w:tcPr>
          <w:p w14:paraId="3D6D0717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  <w:r w:rsidRPr="00E16761">
              <w:rPr>
                <w:rFonts w:ascii="Trebuchet MS" w:hAnsi="Trebuchet MS"/>
                <w:sz w:val="20"/>
                <w:lang w:val="en-US"/>
              </w:rPr>
              <w:t>Topical courses, such as those offered by OOA</w:t>
            </w:r>
          </w:p>
        </w:tc>
        <w:tc>
          <w:tcPr>
            <w:tcW w:w="3542" w:type="dxa"/>
            <w:vMerge/>
            <w:shd w:val="clear" w:color="auto" w:fill="auto"/>
          </w:tcPr>
          <w:p w14:paraId="1AB5C1C5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C00000"/>
            <w:textDirection w:val="tbRl"/>
          </w:tcPr>
          <w:p w14:paraId="49D74FD3" w14:textId="77777777" w:rsidR="00EC7448" w:rsidRPr="00E16761" w:rsidRDefault="00EC7448" w:rsidP="00DF3E12">
            <w:pPr>
              <w:ind w:left="113" w:right="113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</w:tr>
      <w:tr w:rsidR="00EC7448" w:rsidRPr="00111A2C" w14:paraId="2A3BDFD3" w14:textId="77777777" w:rsidTr="00DF3E12">
        <w:trPr>
          <w:trHeight w:val="287"/>
        </w:trPr>
        <w:tc>
          <w:tcPr>
            <w:tcW w:w="6234" w:type="dxa"/>
            <w:shd w:val="clear" w:color="auto" w:fill="auto"/>
          </w:tcPr>
          <w:p w14:paraId="72CDE595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  <w:r w:rsidRPr="00E16761">
              <w:rPr>
                <w:rFonts w:ascii="Trebuchet MS" w:hAnsi="Trebuchet MS"/>
                <w:sz w:val="20"/>
                <w:lang w:val="en-US"/>
              </w:rPr>
              <w:t>Technical courses, such as those offered by OOA</w:t>
            </w:r>
          </w:p>
        </w:tc>
        <w:tc>
          <w:tcPr>
            <w:tcW w:w="3542" w:type="dxa"/>
            <w:vMerge/>
            <w:shd w:val="clear" w:color="auto" w:fill="auto"/>
          </w:tcPr>
          <w:p w14:paraId="5FED80FC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C00000"/>
            <w:textDirection w:val="tbRl"/>
          </w:tcPr>
          <w:p w14:paraId="357A2721" w14:textId="77777777" w:rsidR="00EC7448" w:rsidRPr="00E16761" w:rsidRDefault="00EC7448" w:rsidP="00DF3E12">
            <w:pPr>
              <w:ind w:left="113" w:right="113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</w:tr>
      <w:tr w:rsidR="00EC7448" w:rsidRPr="00111A2C" w14:paraId="6D35D77E" w14:textId="77777777" w:rsidTr="00DF3E12">
        <w:trPr>
          <w:trHeight w:val="229"/>
        </w:trPr>
        <w:tc>
          <w:tcPr>
            <w:tcW w:w="6234" w:type="dxa"/>
            <w:shd w:val="clear" w:color="auto" w:fill="auto"/>
          </w:tcPr>
          <w:p w14:paraId="56067C64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  <w:r w:rsidRPr="00E16761">
              <w:rPr>
                <w:rFonts w:ascii="Trebuchet MS" w:hAnsi="Trebuchet MS"/>
                <w:sz w:val="20"/>
                <w:lang w:val="en-US"/>
              </w:rPr>
              <w:t>Courses offered by other institutes/ graduate schools /universities</w:t>
            </w:r>
          </w:p>
        </w:tc>
        <w:tc>
          <w:tcPr>
            <w:tcW w:w="3542" w:type="dxa"/>
            <w:vMerge/>
            <w:shd w:val="clear" w:color="auto" w:fill="auto"/>
          </w:tcPr>
          <w:p w14:paraId="51DEE0E5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C00000"/>
            <w:textDirection w:val="tbRl"/>
          </w:tcPr>
          <w:p w14:paraId="6E667F7D" w14:textId="77777777" w:rsidR="00EC7448" w:rsidRPr="00E16761" w:rsidRDefault="00EC7448" w:rsidP="00DF3E12">
            <w:pPr>
              <w:ind w:left="113" w:right="113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</w:tr>
      <w:tr w:rsidR="00EC7448" w:rsidRPr="00E16761" w14:paraId="2C3D5947" w14:textId="77777777" w:rsidTr="00DF3E12">
        <w:trPr>
          <w:trHeight w:val="241"/>
        </w:trPr>
        <w:tc>
          <w:tcPr>
            <w:tcW w:w="9776" w:type="dxa"/>
            <w:gridSpan w:val="2"/>
            <w:shd w:val="clear" w:color="auto" w:fill="C00000"/>
          </w:tcPr>
          <w:p w14:paraId="4598EAFE" w14:textId="77777777" w:rsidR="00EC7448" w:rsidRPr="00E16761" w:rsidRDefault="00EC7448" w:rsidP="00DF3E12">
            <w:pPr>
              <w:rPr>
                <w:rFonts w:ascii="Trebuchet MS" w:hAnsi="Trebuchet MS"/>
                <w:b/>
                <w:sz w:val="20"/>
                <w:lang w:val="en-US"/>
              </w:rPr>
            </w:pPr>
            <w:r w:rsidRPr="00E16761">
              <w:rPr>
                <w:rFonts w:ascii="Trebuchet MS" w:hAnsi="Trebuchet MS"/>
                <w:b/>
                <w:sz w:val="20"/>
                <w:lang w:val="en-US"/>
              </w:rPr>
              <w:t>GENERAL SKILLS COURSES</w:t>
            </w:r>
          </w:p>
        </w:tc>
        <w:tc>
          <w:tcPr>
            <w:tcW w:w="567" w:type="dxa"/>
            <w:vMerge/>
            <w:shd w:val="clear" w:color="auto" w:fill="C00000"/>
            <w:textDirection w:val="tbRl"/>
          </w:tcPr>
          <w:p w14:paraId="167BF39C" w14:textId="77777777" w:rsidR="00EC7448" w:rsidRPr="00E16761" w:rsidRDefault="00EC7448" w:rsidP="00DF3E12">
            <w:pPr>
              <w:ind w:left="113" w:right="113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</w:tr>
      <w:tr w:rsidR="00EC7448" w:rsidRPr="00E16761" w14:paraId="5022FA7F" w14:textId="77777777" w:rsidTr="00DF3E12">
        <w:trPr>
          <w:trHeight w:val="298"/>
        </w:trPr>
        <w:tc>
          <w:tcPr>
            <w:tcW w:w="6234" w:type="dxa"/>
            <w:shd w:val="clear" w:color="auto" w:fill="002060"/>
          </w:tcPr>
          <w:p w14:paraId="4896B5B6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20"/>
                <w:szCs w:val="20"/>
                <w:lang w:val="en-US"/>
              </w:rPr>
              <w:t>Scientific integrity/ethics course (compulsory)</w:t>
            </w:r>
          </w:p>
        </w:tc>
        <w:tc>
          <w:tcPr>
            <w:tcW w:w="3542" w:type="dxa"/>
            <w:shd w:val="clear" w:color="auto" w:fill="002060"/>
          </w:tcPr>
          <w:p w14:paraId="58C5D471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  <w:r w:rsidRPr="00E16761">
              <w:rPr>
                <w:rFonts w:ascii="Trebuchet MS" w:hAnsi="Trebuchet MS"/>
                <w:sz w:val="20"/>
                <w:szCs w:val="20"/>
                <w:lang w:val="en-US"/>
              </w:rPr>
              <w:t>Min 2 ECTS</w:t>
            </w:r>
          </w:p>
        </w:tc>
        <w:tc>
          <w:tcPr>
            <w:tcW w:w="567" w:type="dxa"/>
            <w:vMerge/>
            <w:shd w:val="clear" w:color="auto" w:fill="C00000"/>
            <w:textDirection w:val="tbRl"/>
          </w:tcPr>
          <w:p w14:paraId="3873DE46" w14:textId="77777777" w:rsidR="00EC7448" w:rsidRPr="00E16761" w:rsidRDefault="00EC7448" w:rsidP="00DF3E12">
            <w:pPr>
              <w:ind w:left="113" w:right="113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</w:tr>
      <w:tr w:rsidR="00EC7448" w:rsidRPr="00111A2C" w14:paraId="22257850" w14:textId="77777777" w:rsidTr="00DF3E12">
        <w:trPr>
          <w:trHeight w:val="298"/>
        </w:trPr>
        <w:tc>
          <w:tcPr>
            <w:tcW w:w="6234" w:type="dxa"/>
            <w:shd w:val="clear" w:color="auto" w:fill="B6DDE8" w:themeFill="accent5" w:themeFillTint="66"/>
          </w:tcPr>
          <w:p w14:paraId="68F0B685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20"/>
                <w:lang w:val="en-US"/>
              </w:rPr>
              <w:t>Statistics</w:t>
            </w:r>
          </w:p>
        </w:tc>
        <w:tc>
          <w:tcPr>
            <w:tcW w:w="3542" w:type="dxa"/>
            <w:vMerge w:val="restart"/>
            <w:shd w:val="clear" w:color="auto" w:fill="FFFFFF" w:themeFill="background1"/>
          </w:tcPr>
          <w:p w14:paraId="75970B18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</w:p>
          <w:p w14:paraId="3E917E72" w14:textId="77777777" w:rsidR="00EC7448" w:rsidRPr="00E16761" w:rsidRDefault="00111A2C" w:rsidP="00DF3E12">
            <w:pPr>
              <w:rPr>
                <w:rFonts w:ascii="Trebuchet MS" w:hAnsi="Trebuchet MS"/>
                <w:sz w:val="20"/>
                <w:szCs w:val="20"/>
                <w:lang w:val="en-US"/>
              </w:rPr>
            </w:pPr>
            <w:hyperlink r:id="rId12" w:history="1">
              <w:r w:rsidR="00EC7448" w:rsidRPr="00E16761">
                <w:rPr>
                  <w:rStyle w:val="Hyperlink"/>
                  <w:rFonts w:ascii="Trebuchet MS" w:hAnsi="Trebuchet MS"/>
                  <w:sz w:val="20"/>
                  <w:lang w:val="en-US"/>
                </w:rPr>
                <w:t>Click here for detailed information</w:t>
              </w:r>
            </w:hyperlink>
            <w:r w:rsidR="00EC7448" w:rsidRPr="00E16761">
              <w:rPr>
                <w:rStyle w:val="Hyperlink"/>
                <w:rFonts w:ascii="Trebuchet MS" w:hAnsi="Trebuchet MS"/>
                <w:sz w:val="20"/>
                <w:lang w:val="en-US"/>
              </w:rPr>
              <w:t xml:space="preserve"> and examples</w:t>
            </w:r>
          </w:p>
          <w:p w14:paraId="6EACB673" w14:textId="77777777" w:rsidR="00EC7448" w:rsidRPr="00E16761" w:rsidRDefault="00EC7448" w:rsidP="00DF3E12">
            <w:pPr>
              <w:tabs>
                <w:tab w:val="left" w:pos="1020"/>
              </w:tabs>
              <w:rPr>
                <w:rFonts w:ascii="Trebuchet MS" w:hAnsi="Trebuchet MS"/>
                <w:sz w:val="20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20"/>
                <w:szCs w:val="20"/>
                <w:lang w:val="en-US"/>
              </w:rPr>
              <w:tab/>
            </w:r>
          </w:p>
        </w:tc>
        <w:tc>
          <w:tcPr>
            <w:tcW w:w="567" w:type="dxa"/>
            <w:vMerge/>
            <w:shd w:val="clear" w:color="auto" w:fill="C00000"/>
            <w:textDirection w:val="tbRl"/>
          </w:tcPr>
          <w:p w14:paraId="72E04E37" w14:textId="77777777" w:rsidR="00EC7448" w:rsidRPr="00E16761" w:rsidRDefault="00EC7448" w:rsidP="00DF3E12">
            <w:pPr>
              <w:ind w:left="113" w:right="113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</w:tr>
      <w:tr w:rsidR="00EC7448" w:rsidRPr="00E16761" w14:paraId="06948D02" w14:textId="77777777" w:rsidTr="00DF3E12">
        <w:trPr>
          <w:trHeight w:val="298"/>
        </w:trPr>
        <w:tc>
          <w:tcPr>
            <w:tcW w:w="6234" w:type="dxa"/>
            <w:shd w:val="clear" w:color="auto" w:fill="FFFFFF" w:themeFill="background1"/>
          </w:tcPr>
          <w:p w14:paraId="128550EF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  <w:r w:rsidRPr="00E16761">
              <w:rPr>
                <w:rFonts w:ascii="Trebuchet MS" w:hAnsi="Trebuchet MS"/>
                <w:sz w:val="20"/>
                <w:lang w:val="en-US"/>
              </w:rPr>
              <w:t>Soft skills</w:t>
            </w:r>
          </w:p>
        </w:tc>
        <w:tc>
          <w:tcPr>
            <w:tcW w:w="3542" w:type="dxa"/>
            <w:vMerge/>
            <w:shd w:val="clear" w:color="auto" w:fill="FFFFFF" w:themeFill="background1"/>
          </w:tcPr>
          <w:p w14:paraId="1F7E9953" w14:textId="77777777" w:rsidR="00EC7448" w:rsidRPr="00E16761" w:rsidRDefault="00EC7448" w:rsidP="00DF3E12">
            <w:pPr>
              <w:tabs>
                <w:tab w:val="left" w:pos="1020"/>
              </w:tabs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C00000"/>
            <w:textDirection w:val="tbRl"/>
          </w:tcPr>
          <w:p w14:paraId="56CCB6FB" w14:textId="77777777" w:rsidR="00EC7448" w:rsidRPr="00E16761" w:rsidRDefault="00EC7448" w:rsidP="00DF3E12">
            <w:pPr>
              <w:ind w:left="113" w:right="113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</w:tr>
      <w:tr w:rsidR="00EC7448" w:rsidRPr="00111A2C" w14:paraId="361D5E1D" w14:textId="77777777" w:rsidTr="00DF3E12">
        <w:trPr>
          <w:trHeight w:val="369"/>
        </w:trPr>
        <w:tc>
          <w:tcPr>
            <w:tcW w:w="6234" w:type="dxa"/>
            <w:shd w:val="clear" w:color="auto" w:fill="FFFFFF" w:themeFill="background1"/>
          </w:tcPr>
          <w:p w14:paraId="0BF246B1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  <w:r w:rsidRPr="00E16761">
              <w:rPr>
                <w:rFonts w:ascii="Trebuchet MS" w:hAnsi="Trebuchet MS"/>
                <w:sz w:val="20"/>
                <w:lang w:val="en-US"/>
              </w:rPr>
              <w:t>Courses obliged by law, such as BROK, animal handling</w:t>
            </w:r>
          </w:p>
        </w:tc>
        <w:tc>
          <w:tcPr>
            <w:tcW w:w="3542" w:type="dxa"/>
            <w:vMerge/>
            <w:shd w:val="clear" w:color="auto" w:fill="FFFFFF" w:themeFill="background1"/>
          </w:tcPr>
          <w:p w14:paraId="688EBA48" w14:textId="77777777" w:rsidR="00EC7448" w:rsidRPr="00E16761" w:rsidRDefault="00EC7448" w:rsidP="00DF3E12">
            <w:pPr>
              <w:tabs>
                <w:tab w:val="left" w:pos="1020"/>
              </w:tabs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C00000"/>
            <w:textDirection w:val="tbRl"/>
          </w:tcPr>
          <w:p w14:paraId="468D4F05" w14:textId="77777777" w:rsidR="00EC7448" w:rsidRPr="00E16761" w:rsidRDefault="00EC7448" w:rsidP="00DF3E12">
            <w:pPr>
              <w:ind w:left="113" w:right="113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</w:tr>
      <w:tr w:rsidR="00EC7448" w:rsidRPr="00111A2C" w14:paraId="497B80D4" w14:textId="77777777" w:rsidTr="00DF3E12">
        <w:trPr>
          <w:trHeight w:val="227"/>
        </w:trPr>
        <w:tc>
          <w:tcPr>
            <w:tcW w:w="6234" w:type="dxa"/>
            <w:shd w:val="clear" w:color="auto" w:fill="FFFFFF" w:themeFill="background1"/>
          </w:tcPr>
          <w:p w14:paraId="1FB05C93" w14:textId="77777777" w:rsidR="00EC7448" w:rsidRPr="00E16761" w:rsidRDefault="00EC7448" w:rsidP="00DF3E12">
            <w:pPr>
              <w:rPr>
                <w:rFonts w:ascii="Trebuchet MS" w:hAnsi="Trebuchet MS"/>
                <w:sz w:val="20"/>
                <w:lang w:val="en-US"/>
              </w:rPr>
            </w:pPr>
            <w:r w:rsidRPr="00E16761">
              <w:rPr>
                <w:rFonts w:ascii="Trebuchet MS" w:hAnsi="Trebuchet MS"/>
                <w:sz w:val="20"/>
                <w:lang w:val="en-US"/>
              </w:rPr>
              <w:t>Courses offered by other institutes/ graduate schools /universities</w:t>
            </w:r>
          </w:p>
        </w:tc>
        <w:tc>
          <w:tcPr>
            <w:tcW w:w="3542" w:type="dxa"/>
            <w:vMerge/>
            <w:shd w:val="clear" w:color="auto" w:fill="FFFFFF" w:themeFill="background1"/>
          </w:tcPr>
          <w:p w14:paraId="4BDC254E" w14:textId="77777777" w:rsidR="00EC7448" w:rsidRPr="00E16761" w:rsidRDefault="00EC7448" w:rsidP="00DF3E12">
            <w:pPr>
              <w:tabs>
                <w:tab w:val="left" w:pos="1020"/>
              </w:tabs>
              <w:rPr>
                <w:rFonts w:ascii="Trebuchet MS" w:hAnsi="Trebuchet MS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C00000"/>
            <w:textDirection w:val="tbRl"/>
          </w:tcPr>
          <w:p w14:paraId="578FFA20" w14:textId="77777777" w:rsidR="00EC7448" w:rsidRPr="00E16761" w:rsidRDefault="00EC7448" w:rsidP="00DF3E12">
            <w:pPr>
              <w:ind w:left="113" w:right="113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</w:tr>
    </w:tbl>
    <w:p w14:paraId="220A31BD" w14:textId="77777777" w:rsidR="00EC7448" w:rsidRPr="00E16761" w:rsidRDefault="00EC7448" w:rsidP="00EC7448">
      <w:pPr>
        <w:rPr>
          <w:rFonts w:ascii="Trebuchet MS" w:hAnsi="Trebuchet MS" w:cstheme="minorHAnsi"/>
          <w:sz w:val="20"/>
          <w:lang w:val="en-US"/>
        </w:rPr>
      </w:pPr>
    </w:p>
    <w:tbl>
      <w:tblPr>
        <w:tblStyle w:val="Tabel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3685"/>
        <w:gridCol w:w="5672"/>
        <w:gridCol w:w="992"/>
      </w:tblGrid>
      <w:tr w:rsidR="00EC7448" w:rsidRPr="00E16761" w14:paraId="54387D59" w14:textId="77777777" w:rsidTr="00DF3E12">
        <w:tc>
          <w:tcPr>
            <w:tcW w:w="3685" w:type="dxa"/>
            <w:shd w:val="clear" w:color="auto" w:fill="C00000"/>
          </w:tcPr>
          <w:p w14:paraId="7C22E8A3" w14:textId="77777777" w:rsidR="00EC7448" w:rsidRPr="00E16761" w:rsidRDefault="00EC7448" w:rsidP="00DF3E12">
            <w:pPr>
              <w:rPr>
                <w:rFonts w:ascii="Trebuchet MS" w:hAnsi="Trebuchet MS"/>
                <w:b/>
                <w:color w:val="FFFFFF" w:themeColor="background1"/>
                <w:sz w:val="20"/>
                <w:lang w:val="en-US"/>
              </w:rPr>
            </w:pPr>
            <w:r w:rsidRPr="00E16761">
              <w:rPr>
                <w:rFonts w:ascii="Trebuchet MS" w:hAnsi="Trebuchet MS"/>
                <w:b/>
                <w:sz w:val="20"/>
                <w:lang w:val="en-US"/>
              </w:rPr>
              <w:t>SCIENTIFIC ACTIVITITES</w:t>
            </w:r>
          </w:p>
        </w:tc>
        <w:tc>
          <w:tcPr>
            <w:tcW w:w="5672" w:type="dxa"/>
            <w:shd w:val="clear" w:color="auto" w:fill="C00000"/>
          </w:tcPr>
          <w:p w14:paraId="6243B245" w14:textId="77777777" w:rsidR="00EC7448" w:rsidRPr="00E16761" w:rsidRDefault="00111A2C" w:rsidP="00DF3E12">
            <w:pPr>
              <w:rPr>
                <w:rFonts w:ascii="Trebuchet MS" w:hAnsi="Trebuchet MS"/>
                <w:b/>
                <w:color w:val="FFFFFF" w:themeColor="background1"/>
                <w:sz w:val="20"/>
                <w:lang w:val="en-US"/>
              </w:rPr>
            </w:pPr>
            <w:hyperlink r:id="rId13" w:history="1">
              <w:r w:rsidR="00EC7448" w:rsidRPr="00E16761">
                <w:rPr>
                  <w:rStyle w:val="Hyperlink"/>
                  <w:rFonts w:ascii="Trebuchet MS" w:hAnsi="Trebuchet MS"/>
                  <w:b/>
                  <w:color w:val="FFFFFF" w:themeColor="background1"/>
                  <w:sz w:val="20"/>
                  <w:lang w:val="en-US"/>
                </w:rPr>
                <w:t>Click here for detailed information and examples</w:t>
              </w:r>
            </w:hyperlink>
          </w:p>
        </w:tc>
        <w:tc>
          <w:tcPr>
            <w:tcW w:w="992" w:type="dxa"/>
            <w:shd w:val="clear" w:color="auto" w:fill="C00000"/>
          </w:tcPr>
          <w:p w14:paraId="5A1AE10C" w14:textId="77777777" w:rsidR="00EC7448" w:rsidRPr="00E16761" w:rsidRDefault="00EC7448" w:rsidP="00DF3E12">
            <w:pPr>
              <w:rPr>
                <w:rFonts w:ascii="Trebuchet MS" w:hAnsi="Trebuchet MS"/>
                <w:b/>
                <w:color w:val="FFFFFF" w:themeColor="background1"/>
                <w:sz w:val="20"/>
                <w:lang w:val="en-US"/>
              </w:rPr>
            </w:pPr>
            <w:r w:rsidRPr="00E16761">
              <w:rPr>
                <w:rFonts w:ascii="Trebuchet MS" w:hAnsi="Trebuchet MS"/>
                <w:b/>
                <w:sz w:val="20"/>
                <w:lang w:val="en-US"/>
              </w:rPr>
              <w:t>#ECTS</w:t>
            </w:r>
          </w:p>
        </w:tc>
      </w:tr>
      <w:tr w:rsidR="00EC7448" w:rsidRPr="00E16761" w14:paraId="636C6C30" w14:textId="77777777" w:rsidTr="00DF3E12">
        <w:tc>
          <w:tcPr>
            <w:tcW w:w="3685" w:type="dxa"/>
            <w:shd w:val="clear" w:color="auto" w:fill="002060"/>
          </w:tcPr>
          <w:p w14:paraId="162DA011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Attending conferences (1x compulsory)</w:t>
            </w:r>
          </w:p>
        </w:tc>
        <w:tc>
          <w:tcPr>
            <w:tcW w:w="5672" w:type="dxa"/>
            <w:shd w:val="clear" w:color="auto" w:fill="002060"/>
          </w:tcPr>
          <w:p w14:paraId="6F6272C1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i/>
                <w:sz w:val="18"/>
                <w:szCs w:val="20"/>
                <w:lang w:val="en-US"/>
              </w:rPr>
              <w:t>Giving a (poster)presentation, networking</w:t>
            </w:r>
          </w:p>
        </w:tc>
        <w:tc>
          <w:tcPr>
            <w:tcW w:w="992" w:type="dxa"/>
            <w:shd w:val="clear" w:color="auto" w:fill="002060"/>
          </w:tcPr>
          <w:p w14:paraId="2ED95A5D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 xml:space="preserve">Max 4 </w:t>
            </w:r>
          </w:p>
        </w:tc>
      </w:tr>
      <w:tr w:rsidR="00EC7448" w:rsidRPr="00E16761" w14:paraId="60354E4F" w14:textId="77777777" w:rsidTr="00DF3E12">
        <w:tc>
          <w:tcPr>
            <w:tcW w:w="3685" w:type="dxa"/>
            <w:shd w:val="clear" w:color="auto" w:fill="B6DDE8" w:themeFill="accent5" w:themeFillTint="66"/>
          </w:tcPr>
          <w:p w14:paraId="517F5570" w14:textId="77777777" w:rsidR="00EC7448" w:rsidRPr="00E16761" w:rsidRDefault="00EC7448" w:rsidP="00DF3E12">
            <w:pPr>
              <w:pStyle w:val="Geenafstand"/>
              <w:tabs>
                <w:tab w:val="right" w:pos="3469"/>
              </w:tabs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Introduction meeting institute</w:t>
            </w: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ab/>
            </w:r>
          </w:p>
        </w:tc>
        <w:tc>
          <w:tcPr>
            <w:tcW w:w="5672" w:type="dxa"/>
            <w:shd w:val="clear" w:color="auto" w:fill="B6DDE8" w:themeFill="accent5" w:themeFillTint="66"/>
          </w:tcPr>
          <w:p w14:paraId="1CFD8806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i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bCs/>
                <w:i/>
                <w:sz w:val="18"/>
                <w:szCs w:val="20"/>
                <w:lang w:val="en-US"/>
              </w:rPr>
              <w:t>AMC world of Science; Introduction to CCA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45581BF5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Max 1</w:t>
            </w:r>
          </w:p>
        </w:tc>
      </w:tr>
      <w:tr w:rsidR="00EC7448" w:rsidRPr="00E16761" w14:paraId="5EC591C1" w14:textId="77777777" w:rsidTr="00DF3E12">
        <w:tc>
          <w:tcPr>
            <w:tcW w:w="3685" w:type="dxa"/>
            <w:shd w:val="clear" w:color="auto" w:fill="B6DDE8" w:themeFill="accent5" w:themeFillTint="66"/>
          </w:tcPr>
          <w:p w14:paraId="780A1166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Attending OOA retreat</w:t>
            </w:r>
          </w:p>
        </w:tc>
        <w:tc>
          <w:tcPr>
            <w:tcW w:w="5672" w:type="dxa"/>
            <w:shd w:val="clear" w:color="auto" w:fill="B6DDE8" w:themeFill="accent5" w:themeFillTint="66"/>
          </w:tcPr>
          <w:p w14:paraId="354A7B0E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i/>
                <w:sz w:val="18"/>
                <w:szCs w:val="20"/>
                <w:lang w:val="en-US"/>
              </w:rPr>
              <w:t>2x recommended; giving a (poster)presentation; chairing sessions; discovering the whole spectrum of cancer research; networking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055F8B73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Max 4</w:t>
            </w:r>
          </w:p>
          <w:p w14:paraId="3D757991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</w:p>
        </w:tc>
      </w:tr>
      <w:tr w:rsidR="00EC7448" w:rsidRPr="00E16761" w14:paraId="258A3A0E" w14:textId="77777777" w:rsidTr="00DF3E12">
        <w:tc>
          <w:tcPr>
            <w:tcW w:w="3685" w:type="dxa"/>
            <w:shd w:val="clear" w:color="auto" w:fill="B6DDE8" w:themeFill="accent5" w:themeFillTint="66"/>
          </w:tcPr>
          <w:p w14:paraId="5C759066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Attending other retreats</w:t>
            </w:r>
          </w:p>
        </w:tc>
        <w:tc>
          <w:tcPr>
            <w:tcW w:w="5672" w:type="dxa"/>
            <w:shd w:val="clear" w:color="auto" w:fill="B6DDE8" w:themeFill="accent5" w:themeFillTint="66"/>
          </w:tcPr>
          <w:p w14:paraId="2531797D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bCs/>
                <w:sz w:val="18"/>
                <w:szCs w:val="20"/>
                <w:lang w:val="en-US"/>
              </w:rPr>
              <w:t>CCA retreat/ AII retreat (for tumor-immunology PhD students)/ NKI retreat/department retreats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760E817B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Max 4</w:t>
            </w:r>
          </w:p>
        </w:tc>
      </w:tr>
      <w:tr w:rsidR="00EC7448" w:rsidRPr="00E16761" w14:paraId="7A68AE7A" w14:textId="77777777" w:rsidTr="00DF3E12">
        <w:tc>
          <w:tcPr>
            <w:tcW w:w="3685" w:type="dxa"/>
          </w:tcPr>
          <w:p w14:paraId="42E1F3FE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Meet-the-expert/masterclasses/seminars</w:t>
            </w:r>
          </w:p>
        </w:tc>
        <w:tc>
          <w:tcPr>
            <w:tcW w:w="5672" w:type="dxa"/>
          </w:tcPr>
          <w:p w14:paraId="715A26FF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i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i/>
                <w:sz w:val="18"/>
                <w:szCs w:val="20"/>
                <w:lang w:val="en-US"/>
              </w:rPr>
              <w:t>Attending and presenting during these meetings</w:t>
            </w:r>
          </w:p>
        </w:tc>
        <w:tc>
          <w:tcPr>
            <w:tcW w:w="992" w:type="dxa"/>
          </w:tcPr>
          <w:p w14:paraId="2A96E8AB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Max 4</w:t>
            </w:r>
          </w:p>
        </w:tc>
      </w:tr>
      <w:tr w:rsidR="00EC7448" w:rsidRPr="00E16761" w14:paraId="68B8DA7A" w14:textId="77777777" w:rsidTr="00DF3E12">
        <w:tc>
          <w:tcPr>
            <w:tcW w:w="3685" w:type="dxa"/>
          </w:tcPr>
          <w:p w14:paraId="1CFA6DAB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Staff/department/</w:t>
            </w:r>
            <w:proofErr w:type="spellStart"/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labmeetings</w:t>
            </w:r>
            <w:proofErr w:type="spellEnd"/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/journal clubs</w:t>
            </w:r>
          </w:p>
        </w:tc>
        <w:tc>
          <w:tcPr>
            <w:tcW w:w="5672" w:type="dxa"/>
          </w:tcPr>
          <w:p w14:paraId="4E4DE999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i/>
                <w:sz w:val="18"/>
                <w:szCs w:val="20"/>
                <w:lang w:val="en-US"/>
              </w:rPr>
              <w:t>Attending and presenting during these meetings</w:t>
            </w:r>
          </w:p>
        </w:tc>
        <w:tc>
          <w:tcPr>
            <w:tcW w:w="992" w:type="dxa"/>
          </w:tcPr>
          <w:p w14:paraId="1E07806E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Max 4</w:t>
            </w:r>
          </w:p>
          <w:p w14:paraId="20D6BA61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</w:p>
        </w:tc>
      </w:tr>
      <w:tr w:rsidR="00EC7448" w:rsidRPr="00E16761" w14:paraId="6564C81B" w14:textId="77777777" w:rsidTr="00DF3E12">
        <w:tc>
          <w:tcPr>
            <w:tcW w:w="3685" w:type="dxa"/>
          </w:tcPr>
          <w:p w14:paraId="16A25FDA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Institute-wide activities</w:t>
            </w:r>
          </w:p>
        </w:tc>
        <w:tc>
          <w:tcPr>
            <w:tcW w:w="5672" w:type="dxa"/>
          </w:tcPr>
          <w:p w14:paraId="6E43E664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i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i/>
                <w:sz w:val="18"/>
                <w:szCs w:val="20"/>
                <w:lang w:val="en-US"/>
              </w:rPr>
              <w:t>CCA seminars; NKI Seminar series</w:t>
            </w:r>
          </w:p>
        </w:tc>
        <w:tc>
          <w:tcPr>
            <w:tcW w:w="992" w:type="dxa"/>
          </w:tcPr>
          <w:p w14:paraId="3DEA6D02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Max 4</w:t>
            </w:r>
          </w:p>
        </w:tc>
      </w:tr>
      <w:tr w:rsidR="00EC7448" w:rsidRPr="00E16761" w14:paraId="36E7F325" w14:textId="77777777" w:rsidTr="00DF3E12">
        <w:tc>
          <w:tcPr>
            <w:tcW w:w="3685" w:type="dxa"/>
          </w:tcPr>
          <w:p w14:paraId="665DA09A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Supervision intern students</w:t>
            </w:r>
          </w:p>
        </w:tc>
        <w:tc>
          <w:tcPr>
            <w:tcW w:w="5672" w:type="dxa"/>
          </w:tcPr>
          <w:p w14:paraId="30E72A42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Supervision of master/bachelor student for 6-9 months</w:t>
            </w:r>
          </w:p>
        </w:tc>
        <w:tc>
          <w:tcPr>
            <w:tcW w:w="992" w:type="dxa"/>
          </w:tcPr>
          <w:p w14:paraId="2F4CF88D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Max 6</w:t>
            </w:r>
          </w:p>
        </w:tc>
      </w:tr>
      <w:tr w:rsidR="00EC7448" w:rsidRPr="00E16761" w14:paraId="35D3CB71" w14:textId="77777777" w:rsidTr="00DF3E12">
        <w:tc>
          <w:tcPr>
            <w:tcW w:w="3685" w:type="dxa"/>
          </w:tcPr>
          <w:p w14:paraId="7B679593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Giving/organizing education</w:t>
            </w:r>
          </w:p>
        </w:tc>
        <w:tc>
          <w:tcPr>
            <w:tcW w:w="5672" w:type="dxa"/>
          </w:tcPr>
          <w:p w14:paraId="4FE21F03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Organizing activity/workshop/seminar, giving lectures</w:t>
            </w:r>
          </w:p>
        </w:tc>
        <w:tc>
          <w:tcPr>
            <w:tcW w:w="992" w:type="dxa"/>
          </w:tcPr>
          <w:p w14:paraId="30CCA49C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Max 3</w:t>
            </w:r>
          </w:p>
        </w:tc>
      </w:tr>
      <w:tr w:rsidR="00EC7448" w:rsidRPr="00E16761" w14:paraId="14741E99" w14:textId="77777777" w:rsidTr="00DF3E12">
        <w:tc>
          <w:tcPr>
            <w:tcW w:w="3685" w:type="dxa"/>
          </w:tcPr>
          <w:p w14:paraId="19306E91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Preparing a publication</w:t>
            </w:r>
          </w:p>
        </w:tc>
        <w:tc>
          <w:tcPr>
            <w:tcW w:w="5672" w:type="dxa"/>
          </w:tcPr>
          <w:p w14:paraId="720E7336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i/>
                <w:sz w:val="18"/>
                <w:szCs w:val="20"/>
                <w:lang w:val="en-US"/>
              </w:rPr>
              <w:t>Writing a scientific article with help of supervisor</w:t>
            </w:r>
          </w:p>
        </w:tc>
        <w:tc>
          <w:tcPr>
            <w:tcW w:w="992" w:type="dxa"/>
          </w:tcPr>
          <w:p w14:paraId="2F66C3D9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Max 2</w:t>
            </w:r>
          </w:p>
        </w:tc>
      </w:tr>
      <w:tr w:rsidR="00EC7448" w:rsidRPr="00E16761" w14:paraId="46C93678" w14:textId="77777777" w:rsidTr="00DF3E12">
        <w:tc>
          <w:tcPr>
            <w:tcW w:w="3685" w:type="dxa"/>
          </w:tcPr>
          <w:p w14:paraId="45C680FD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Participating in committee</w:t>
            </w:r>
          </w:p>
        </w:tc>
        <w:tc>
          <w:tcPr>
            <w:tcW w:w="5672" w:type="dxa"/>
          </w:tcPr>
          <w:p w14:paraId="6B4F4698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i/>
                <w:sz w:val="18"/>
                <w:szCs w:val="20"/>
                <w:lang w:val="en-US"/>
              </w:rPr>
              <w:t xml:space="preserve">PhD candidate council; advisory committee </w:t>
            </w:r>
          </w:p>
        </w:tc>
        <w:tc>
          <w:tcPr>
            <w:tcW w:w="992" w:type="dxa"/>
          </w:tcPr>
          <w:p w14:paraId="5B542982" w14:textId="77777777" w:rsidR="00EC7448" w:rsidRPr="00E16761" w:rsidRDefault="00EC7448" w:rsidP="00DF3E12">
            <w:pPr>
              <w:pStyle w:val="Geenafstand"/>
              <w:rPr>
                <w:rFonts w:ascii="Trebuchet MS" w:hAnsi="Trebuchet MS"/>
                <w:sz w:val="18"/>
                <w:szCs w:val="20"/>
                <w:lang w:val="en-US"/>
              </w:rPr>
            </w:pPr>
            <w:r w:rsidRPr="00E16761">
              <w:rPr>
                <w:rFonts w:ascii="Trebuchet MS" w:hAnsi="Trebuchet MS"/>
                <w:sz w:val="18"/>
                <w:szCs w:val="20"/>
                <w:lang w:val="en-US"/>
              </w:rPr>
              <w:t>Max 2</w:t>
            </w:r>
          </w:p>
        </w:tc>
      </w:tr>
    </w:tbl>
    <w:p w14:paraId="40DDE076" w14:textId="77777777" w:rsidR="00505539" w:rsidRPr="00E1684F" w:rsidRDefault="00505539" w:rsidP="005F654F"/>
    <w:sectPr w:rsidR="00505539" w:rsidRPr="00E1684F" w:rsidSect="00D7453B">
      <w:headerReference w:type="default" r:id="rId14"/>
      <w:footerReference w:type="default" r:id="rId15"/>
      <w:headerReference w:type="first" r:id="rId16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9368" w14:textId="77777777" w:rsidR="00475886" w:rsidRDefault="00475886">
      <w:pPr>
        <w:spacing w:after="0" w:line="240" w:lineRule="auto"/>
      </w:pPr>
      <w:r>
        <w:separator/>
      </w:r>
    </w:p>
  </w:endnote>
  <w:endnote w:type="continuationSeparator" w:id="0">
    <w:p w14:paraId="6C108EF1" w14:textId="77777777" w:rsidR="00475886" w:rsidRDefault="0047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05899"/>
      <w:docPartObj>
        <w:docPartGallery w:val="Page Numbers (Bottom of Page)"/>
        <w:docPartUnique/>
      </w:docPartObj>
    </w:sdtPr>
    <w:sdtEndPr/>
    <w:sdtContent>
      <w:p w14:paraId="379B5C5D" w14:textId="77777777" w:rsidR="00FD2C78" w:rsidRPr="00E54DBE" w:rsidRDefault="00FD2C78" w:rsidP="00E54DBE">
        <w:pPr>
          <w:pStyle w:val="Voettekst"/>
          <w:tabs>
            <w:tab w:val="clear" w:pos="9072"/>
            <w:tab w:val="left" w:pos="7371"/>
            <w:tab w:val="right" w:pos="9639"/>
          </w:tabs>
          <w:spacing w:after="0"/>
          <w:rPr>
            <w:rFonts w:cstheme="minorHAnsi"/>
            <w:b/>
            <w:sz w:val="18"/>
            <w:szCs w:val="18"/>
            <w:lang w:val="en-US"/>
          </w:rPr>
        </w:pPr>
      </w:p>
      <w:p w14:paraId="5E332D61" w14:textId="77777777" w:rsidR="00FD2C78" w:rsidRDefault="00FD2C78" w:rsidP="00D57A15">
        <w:pPr>
          <w:pStyle w:val="Voettekst"/>
          <w:jc w:val="right"/>
        </w:pPr>
        <w:r>
          <w:rPr>
            <w:noProof/>
            <w:lang w:eastAsia="nl-NL"/>
          </w:rPr>
          <w:drawing>
            <wp:anchor distT="0" distB="0" distL="114300" distR="114300" simplePos="0" relativeHeight="251660288" behindDoc="1" locked="0" layoutInCell="1" allowOverlap="1" wp14:anchorId="5ABF4786" wp14:editId="7727D17E">
              <wp:simplePos x="0" y="0"/>
              <wp:positionH relativeFrom="leftMargin">
                <wp:posOffset>6863715</wp:posOffset>
              </wp:positionH>
              <wp:positionV relativeFrom="paragraph">
                <wp:posOffset>160664</wp:posOffset>
              </wp:positionV>
              <wp:extent cx="440575" cy="440575"/>
              <wp:effectExtent l="0" t="0" r="0" b="0"/>
              <wp:wrapThrough wrapText="bothSides">
                <wp:wrapPolygon edited="0">
                  <wp:start x="2805" y="4675"/>
                  <wp:lineTo x="0" y="20571"/>
                  <wp:lineTo x="20571" y="20571"/>
                  <wp:lineTo x="20571" y="11221"/>
                  <wp:lineTo x="15896" y="6545"/>
                  <wp:lineTo x="9351" y="4675"/>
                  <wp:lineTo x="2805" y="4675"/>
                </wp:wrapPolygon>
              </wp:wrapThrough>
              <wp:docPr id="5" name="Afbeelding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0575" cy="440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9CCB9A" wp14:editId="133BC477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hthoe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CD677" w14:textId="77777777" w:rsidR="00FD2C78" w:rsidRPr="00AA01F1" w:rsidRDefault="00FD2C7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</w:pPr>
                              <w:r w:rsidRPr="00AA01F1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A01F1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AA01F1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rebuchet MS" w:hAnsi="Trebuchet MS"/>
                                  <w:noProof/>
                                  <w:sz w:val="16"/>
                                  <w:szCs w:val="16"/>
                                </w:rPr>
                                <w:t>10</w:t>
                              </w:r>
                              <w:r w:rsidRPr="00AA01F1">
                                <w:rPr>
                                  <w:rFonts w:ascii="Trebuchet MS" w:hAnsi="Trebuchet MS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D9CCB9A" id="Rechthoek 649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742CD677" w14:textId="77777777" w:rsidR="00FD2C78" w:rsidRPr="00AA01F1" w:rsidRDefault="00FD2C7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rebuchet MS" w:hAnsi="Trebuchet MS"/>
                            <w:sz w:val="16"/>
                            <w:szCs w:val="16"/>
                          </w:rPr>
                        </w:pPr>
                        <w:r w:rsidRPr="00AA01F1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fldChar w:fldCharType="begin"/>
                        </w:r>
                        <w:r w:rsidRPr="00AA01F1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AA01F1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Trebuchet MS" w:hAnsi="Trebuchet MS"/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AA01F1">
                          <w:rPr>
                            <w:rFonts w:ascii="Trebuchet MS" w:hAnsi="Trebuchet MS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E9FC" w14:textId="77777777" w:rsidR="00475886" w:rsidRDefault="00475886">
      <w:pPr>
        <w:spacing w:after="0" w:line="240" w:lineRule="auto"/>
      </w:pPr>
      <w:r>
        <w:separator/>
      </w:r>
    </w:p>
  </w:footnote>
  <w:footnote w:type="continuationSeparator" w:id="0">
    <w:p w14:paraId="6CD7FDD4" w14:textId="77777777" w:rsidR="00475886" w:rsidRDefault="00475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2BDE" w14:textId="77777777" w:rsidR="00FD2C78" w:rsidRPr="00F873E6" w:rsidRDefault="00FD2C78" w:rsidP="005C0DC4">
    <w:pPr>
      <w:pStyle w:val="Koptekst"/>
      <w:jc w:val="right"/>
      <w:rPr>
        <w:rFonts w:ascii="Trebuchet MS" w:hAnsi="Trebuchet MS"/>
        <w:sz w:val="16"/>
        <w:szCs w:val="16"/>
      </w:rPr>
    </w:pPr>
    <w:r w:rsidRPr="00F873E6">
      <w:rPr>
        <w:rFonts w:ascii="Trebuchet MS" w:hAnsi="Trebuchet MS"/>
        <w:sz w:val="16"/>
        <w:szCs w:val="16"/>
      </w:rPr>
      <w:t>PhD Plan</w:t>
    </w:r>
    <w:r>
      <w:rPr>
        <w:rFonts w:ascii="Trebuchet MS" w:hAnsi="Trebuchet MS"/>
        <w:sz w:val="16"/>
        <w:szCs w:val="16"/>
      </w:rPr>
      <w:t xml:space="preserve"> – </w:t>
    </w:r>
    <w:proofErr w:type="spellStart"/>
    <w:r>
      <w:rPr>
        <w:rFonts w:ascii="Trebuchet MS" w:hAnsi="Trebuchet MS"/>
        <w:sz w:val="16"/>
        <w:szCs w:val="16"/>
      </w:rPr>
      <w:t>version</w:t>
    </w:r>
    <w:proofErr w:type="spellEnd"/>
    <w:r>
      <w:rPr>
        <w:rFonts w:ascii="Trebuchet MS" w:hAnsi="Trebuchet MS"/>
        <w:sz w:val="16"/>
        <w:szCs w:val="16"/>
      </w:rPr>
      <w:t xml:space="preserve"> 1.4</w:t>
    </w:r>
    <w:r w:rsidRPr="00F873E6">
      <w:rPr>
        <w:rFonts w:ascii="Trebuchet MS" w:hAnsi="Trebuchet MS"/>
        <w:sz w:val="16"/>
        <w:szCs w:val="16"/>
      </w:rPr>
      <w:tab/>
    </w:r>
    <w:r w:rsidRPr="00F873E6">
      <w:rPr>
        <w:rFonts w:ascii="Trebuchet MS" w:hAnsi="Trebuchet MS"/>
        <w:sz w:val="16"/>
        <w:szCs w:val="16"/>
      </w:rPr>
      <w:tab/>
      <w:t>Amsterdam UMC Doctoral School</w:t>
    </w:r>
    <w:r w:rsidRPr="00F873E6">
      <w:rPr>
        <w:rFonts w:ascii="Trebuchet MS" w:hAnsi="Trebuchet MS"/>
        <w:sz w:val="16"/>
        <w:szCs w:val="16"/>
      </w:rPr>
      <w:br/>
      <w:t xml:space="preserve">Cancer Centre Amsterdam – Onderzoekschool Oncologie Amsterdam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7E481" w14:textId="0127770A" w:rsidR="005F654F" w:rsidRDefault="005F654F" w:rsidP="005F654F">
    <w:pPr>
      <w:pStyle w:val="Koptekst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618789" wp14:editId="1A8A91E4">
          <wp:simplePos x="0" y="0"/>
          <wp:positionH relativeFrom="column">
            <wp:posOffset>4571144</wp:posOffset>
          </wp:positionH>
          <wp:positionV relativeFrom="paragraph">
            <wp:posOffset>-147154</wp:posOffset>
          </wp:positionV>
          <wp:extent cx="1449705" cy="851535"/>
          <wp:effectExtent l="0" t="0" r="0" b="5715"/>
          <wp:wrapTight wrapText="bothSides">
            <wp:wrapPolygon edited="0">
              <wp:start x="0" y="0"/>
              <wp:lineTo x="0" y="21262"/>
              <wp:lineTo x="21288" y="21262"/>
              <wp:lineTo x="21288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0"/>
  </w:num>
  <w:num w:numId="2" w16cid:durableId="1026445243">
    <w:abstractNumId w:val="2"/>
  </w:num>
  <w:num w:numId="3" w16cid:durableId="593171272">
    <w:abstractNumId w:val="3"/>
  </w:num>
  <w:num w:numId="4" w16cid:durableId="1008337569">
    <w:abstractNumId w:val="1"/>
  </w:num>
  <w:num w:numId="5" w16cid:durableId="1200053308">
    <w:abstractNumId w:val="4"/>
  </w:num>
  <w:num w:numId="6" w16cid:durableId="2086148160">
    <w:abstractNumId w:val="1"/>
  </w:num>
  <w:num w:numId="7" w16cid:durableId="108204942">
    <w:abstractNumId w:val="0"/>
  </w:num>
  <w:num w:numId="8" w16cid:durableId="1159425561">
    <w:abstractNumId w:val="2"/>
  </w:num>
  <w:num w:numId="9" w16cid:durableId="517307843">
    <w:abstractNumId w:val="3"/>
  </w:num>
  <w:num w:numId="10" w16cid:durableId="1375159396">
    <w:abstractNumId w:val="2"/>
  </w:num>
  <w:num w:numId="11" w16cid:durableId="1855998875">
    <w:abstractNumId w:val="2"/>
  </w:num>
  <w:num w:numId="12" w16cid:durableId="888762083">
    <w:abstractNumId w:val="3"/>
  </w:num>
  <w:num w:numId="13" w16cid:durableId="1421874605">
    <w:abstractNumId w:val="3"/>
  </w:num>
  <w:num w:numId="14" w16cid:durableId="2034304253">
    <w:abstractNumId w:val="1"/>
  </w:num>
  <w:num w:numId="15" w16cid:durableId="244612863">
    <w:abstractNumId w:val="1"/>
  </w:num>
  <w:num w:numId="16" w16cid:durableId="1683697826">
    <w:abstractNumId w:val="1"/>
  </w:num>
  <w:num w:numId="17" w16cid:durableId="1427270423">
    <w:abstractNumId w:val="4"/>
  </w:num>
  <w:num w:numId="18" w16cid:durableId="1286042416">
    <w:abstractNumId w:val="0"/>
  </w:num>
  <w:num w:numId="19" w16cid:durableId="322970271">
    <w:abstractNumId w:val="2"/>
  </w:num>
  <w:num w:numId="20" w16cid:durableId="616446539">
    <w:abstractNumId w:val="3"/>
  </w:num>
  <w:num w:numId="21" w16cid:durableId="1937398501">
    <w:abstractNumId w:val="2"/>
  </w:num>
  <w:num w:numId="22" w16cid:durableId="1575697738">
    <w:abstractNumId w:val="2"/>
  </w:num>
  <w:num w:numId="23" w16cid:durableId="1820882858">
    <w:abstractNumId w:val="3"/>
  </w:num>
  <w:num w:numId="24" w16cid:durableId="517737764">
    <w:abstractNumId w:val="3"/>
  </w:num>
  <w:num w:numId="25" w16cid:durableId="1748528906">
    <w:abstractNumId w:val="1"/>
  </w:num>
  <w:num w:numId="26" w16cid:durableId="1343433185">
    <w:abstractNumId w:val="1"/>
  </w:num>
  <w:num w:numId="27" w16cid:durableId="1574968135">
    <w:abstractNumId w:val="1"/>
  </w:num>
  <w:num w:numId="28" w16cid:durableId="714815390">
    <w:abstractNumId w:val="4"/>
  </w:num>
  <w:num w:numId="29" w16cid:durableId="946811711">
    <w:abstractNumId w:val="1"/>
  </w:num>
  <w:num w:numId="30" w16cid:durableId="996882843">
    <w:abstractNumId w:val="1"/>
  </w:num>
  <w:num w:numId="31" w16cid:durableId="1606185036">
    <w:abstractNumId w:val="4"/>
  </w:num>
  <w:num w:numId="32" w16cid:durableId="1115752548">
    <w:abstractNumId w:val="1"/>
  </w:num>
  <w:num w:numId="33" w16cid:durableId="108551630">
    <w:abstractNumId w:val="1"/>
  </w:num>
  <w:num w:numId="34" w16cid:durableId="140910734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1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48"/>
    <w:rsid w:val="00111A2C"/>
    <w:rsid w:val="001A71D9"/>
    <w:rsid w:val="00225B02"/>
    <w:rsid w:val="002D4F63"/>
    <w:rsid w:val="00475886"/>
    <w:rsid w:val="00476272"/>
    <w:rsid w:val="004E10E2"/>
    <w:rsid w:val="00505539"/>
    <w:rsid w:val="00506189"/>
    <w:rsid w:val="005147C8"/>
    <w:rsid w:val="005B2AF3"/>
    <w:rsid w:val="005E4B36"/>
    <w:rsid w:val="005F654F"/>
    <w:rsid w:val="006E1286"/>
    <w:rsid w:val="007D0955"/>
    <w:rsid w:val="00821D64"/>
    <w:rsid w:val="00840A00"/>
    <w:rsid w:val="00915C38"/>
    <w:rsid w:val="00944185"/>
    <w:rsid w:val="009B60D0"/>
    <w:rsid w:val="00A5589E"/>
    <w:rsid w:val="00AD3036"/>
    <w:rsid w:val="00B42813"/>
    <w:rsid w:val="00BB0BD6"/>
    <w:rsid w:val="00CF0BFA"/>
    <w:rsid w:val="00D66FC4"/>
    <w:rsid w:val="00DF6498"/>
    <w:rsid w:val="00E1684F"/>
    <w:rsid w:val="00E366D2"/>
    <w:rsid w:val="00E55BEF"/>
    <w:rsid w:val="00EC7448"/>
    <w:rsid w:val="00FD2C78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6A2A"/>
  <w15:chartTrackingRefBased/>
  <w15:docId w15:val="{0A45C321-87EE-4692-B1B8-2FBB2202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7448"/>
    <w:pPr>
      <w:spacing w:after="160" w:line="259" w:lineRule="auto"/>
    </w:pPr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 w:line="288" w:lineRule="auto"/>
      <w:outlineLvl w:val="0"/>
    </w:pPr>
    <w:rPr>
      <w:rFonts w:ascii="Trebuchet MS" w:eastAsiaTheme="majorEastAsia" w:hAnsi="Trebuchet MS" w:cstheme="majorBidi"/>
      <w:b/>
      <w:bCs/>
      <w:kern w:val="32"/>
      <w:sz w:val="28"/>
      <w:szCs w:val="32"/>
      <w14:ligatures w14:val="standardContextual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 w:line="288" w:lineRule="auto"/>
      <w:outlineLvl w:val="1"/>
    </w:pPr>
    <w:rPr>
      <w:rFonts w:ascii="Trebuchet MS" w:eastAsia="Times New Roman" w:hAnsi="Trebuchet MS" w:cs="Times New Roman"/>
      <w:bCs/>
      <w:iCs/>
      <w:kern w:val="2"/>
      <w:sz w:val="24"/>
      <w:szCs w:val="28"/>
      <w14:ligatures w14:val="standardContextual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 w:line="288" w:lineRule="auto"/>
      <w:contextualSpacing/>
      <w:outlineLvl w:val="2"/>
    </w:pPr>
    <w:rPr>
      <w:rFonts w:ascii="Trebuchet MS" w:eastAsia="Times New Roman" w:hAnsi="Trebuchet MS" w:cs="Times New Roman"/>
      <w:b/>
      <w:bCs/>
      <w:smallCaps/>
      <w:kern w:val="2"/>
      <w:szCs w:val="26"/>
      <w14:ligatures w14:val="standardContextual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 w:after="0" w:line="288" w:lineRule="auto"/>
      <w:outlineLvl w:val="3"/>
    </w:pPr>
    <w:rPr>
      <w:rFonts w:ascii="Trebuchet MS" w:hAnsi="Trebuchet MS"/>
      <w:b/>
      <w:bCs/>
      <w:kern w:val="2"/>
      <w:sz w:val="20"/>
      <w:szCs w:val="28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 w:line="288" w:lineRule="auto"/>
      <w:jc w:val="center"/>
      <w:outlineLvl w:val="0"/>
    </w:pPr>
    <w:rPr>
      <w:rFonts w:ascii="Trebuchet MS" w:eastAsiaTheme="majorEastAsia" w:hAnsi="Trebuchet MS" w:cstheme="majorBidi"/>
      <w:b/>
      <w:bCs/>
      <w:kern w:val="28"/>
      <w:sz w:val="32"/>
      <w:szCs w:val="32"/>
      <w14:ligatures w14:val="standardContextual"/>
    </w:rPr>
  </w:style>
  <w:style w:type="character" w:customStyle="1" w:styleId="TitelChar">
    <w:name w:val="Titel Char"/>
    <w:link w:val="Titel"/>
    <w:rsid w:val="00DF6498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 w:line="288" w:lineRule="auto"/>
      <w:jc w:val="center"/>
      <w:outlineLvl w:val="1"/>
    </w:pPr>
    <w:rPr>
      <w:rFonts w:ascii="Trebuchet MS" w:eastAsia="Times New Roman" w:hAnsi="Trebuchet MS" w:cs="Times New Roman"/>
      <w:kern w:val="2"/>
      <w:sz w:val="24"/>
      <w:szCs w:val="24"/>
      <w14:ligatures w14:val="standardContextual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spacing w:after="0" w:line="288" w:lineRule="auto"/>
      <w:ind w:left="708"/>
    </w:pPr>
    <w:rPr>
      <w:rFonts w:ascii="Trebuchet MS" w:eastAsia="Calibri" w:hAnsi="Trebuchet MS" w:cs="Times New Roman"/>
      <w:kern w:val="2"/>
      <w:sz w:val="20"/>
      <w:szCs w:val="20"/>
      <w14:ligatures w14:val="standardContextual"/>
    </w:r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 w:line="288" w:lineRule="auto"/>
    </w:pPr>
    <w:rPr>
      <w:rFonts w:ascii="Trebuchet MS" w:eastAsia="Calibri" w:hAnsi="Trebuchet MS" w:cs="Times New Roman"/>
      <w:kern w:val="2"/>
      <w:sz w:val="20"/>
      <w:lang w:eastAsia="nl-NL"/>
      <w14:ligatures w14:val="standardContextua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 w:line="288" w:lineRule="auto"/>
    </w:pPr>
    <w:rPr>
      <w:rFonts w:ascii="Trebuchet MS" w:eastAsia="Calibri" w:hAnsi="Trebuchet MS" w:cs="Times New Roman"/>
      <w:kern w:val="2"/>
      <w:sz w:val="20"/>
      <w:szCs w:val="20"/>
      <w14:ligatures w14:val="standardContextual"/>
    </w:r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 w:line="288" w:lineRule="auto"/>
    </w:pPr>
    <w:rPr>
      <w:rFonts w:ascii="Trebuchet MS" w:eastAsia="Calibri" w:hAnsi="Trebuchet MS" w:cs="Times New Roman"/>
      <w:kern w:val="2"/>
      <w:sz w:val="20"/>
      <w:szCs w:val="20"/>
      <w14:ligatures w14:val="standardContextual"/>
    </w:r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 w:line="288" w:lineRule="auto"/>
    </w:pPr>
    <w:rPr>
      <w:rFonts w:ascii="Trebuchet MS" w:eastAsia="Calibri" w:hAnsi="Trebuchet MS" w:cs="Times New Roman"/>
      <w:kern w:val="2"/>
      <w:sz w:val="20"/>
      <w:szCs w:val="20"/>
      <w14:ligatures w14:val="standardContextual"/>
    </w:r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 w:line="288" w:lineRule="auto"/>
    </w:pPr>
    <w:rPr>
      <w:rFonts w:ascii="Trebuchet MS" w:eastAsia="Calibri" w:hAnsi="Trebuchet MS" w:cs="Times New Roman"/>
      <w:kern w:val="2"/>
      <w:sz w:val="20"/>
      <w:szCs w:val="20"/>
      <w14:ligatures w14:val="standardContextual"/>
    </w:r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spacing w:after="0" w:line="288" w:lineRule="auto"/>
      <w:contextualSpacing/>
    </w:pPr>
    <w:rPr>
      <w:rFonts w:ascii="Trebuchet MS" w:eastAsia="Calibri" w:hAnsi="Trebuchet MS" w:cs="Times New Roman"/>
      <w:kern w:val="2"/>
      <w:sz w:val="20"/>
      <w:szCs w:val="20"/>
      <w14:ligatures w14:val="standardContextual"/>
    </w:r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spacing w:after="0" w:line="288" w:lineRule="auto"/>
      <w:contextualSpacing/>
    </w:pPr>
    <w:rPr>
      <w:rFonts w:ascii="Trebuchet MS" w:eastAsia="Calibri" w:hAnsi="Trebuchet MS" w:cs="Times New Roman"/>
      <w:kern w:val="2"/>
      <w:sz w:val="20"/>
      <w:szCs w:val="20"/>
      <w14:ligatures w14:val="standardContextual"/>
    </w:r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line="288" w:lineRule="auto"/>
      <w:ind w:left="864" w:right="864"/>
      <w:jc w:val="center"/>
    </w:pPr>
    <w:rPr>
      <w:rFonts w:ascii="Trebuchet MS" w:eastAsia="Calibri" w:hAnsi="Trebuchet MS" w:cs="Times New Roman"/>
      <w:i/>
      <w:iCs/>
      <w:color w:val="404040" w:themeColor="text1" w:themeTint="BF"/>
      <w:kern w:val="2"/>
      <w:sz w:val="20"/>
      <w:szCs w:val="20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Geenafstand">
    <w:name w:val="No Spacing"/>
    <w:link w:val="GeenafstandChar"/>
    <w:uiPriority w:val="1"/>
    <w:qFormat/>
    <w:rsid w:val="00EC7448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C7448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C74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7448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C74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7448"/>
    <w:rPr>
      <w:rFonts w:asciiTheme="minorHAnsi" w:eastAsiaTheme="minorEastAsia" w:hAnsiTheme="minorHAnsi" w:cstheme="minorBidi"/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EC7448"/>
    <w:rPr>
      <w:color w:val="0000FF" w:themeColor="hyperlink"/>
      <w:u w:val="single"/>
    </w:rPr>
  </w:style>
  <w:style w:type="table" w:styleId="Tabelraster">
    <w:name w:val="Table Grid"/>
    <w:basedOn w:val="Standaardtabel"/>
    <w:uiPriority w:val="39"/>
    <w:rsid w:val="00EC7448"/>
    <w:rPr>
      <w:rFonts w:asciiTheme="minorHAnsi" w:eastAsiaTheme="minorEastAsia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5F6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oa-graduateschool.org/activiti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oa-graduateschool.org/transferable-skills-cours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oa-graduateschool.org/professional-knowledge-cours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ooa-tp@amsterdamumc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3377</Characters>
  <Application>Microsoft Office Word</Application>
  <DocSecurity>4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E.M. (Evelien)</dc:creator>
  <cp:keywords/>
  <dc:description/>
  <cp:lastModifiedBy>Ruhe, E.M. (Esther)</cp:lastModifiedBy>
  <cp:revision>2</cp:revision>
  <dcterms:created xsi:type="dcterms:W3CDTF">2025-01-28T10:14:00Z</dcterms:created>
  <dcterms:modified xsi:type="dcterms:W3CDTF">2025-01-28T10:14:00Z</dcterms:modified>
</cp:coreProperties>
</file>